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CD461" w14:textId="77777777" w:rsidR="006609B7" w:rsidRPr="003B5305" w:rsidRDefault="006609B7" w:rsidP="006609B7">
      <w:pPr>
        <w:spacing w:line="276" w:lineRule="auto"/>
        <w:rPr>
          <w:rFonts w:asciiTheme="minorHAnsi" w:hAnsiTheme="minorHAnsi" w:cstheme="minorHAnsi"/>
          <w:b/>
          <w:color w:val="000000" w:themeColor="text1"/>
        </w:rPr>
      </w:pPr>
      <w:r w:rsidRPr="003B5305">
        <w:rPr>
          <w:rFonts w:asciiTheme="minorHAnsi" w:hAnsiTheme="minorHAnsi" w:cstheme="minorHAnsi"/>
          <w:b/>
          <w:color w:val="000000" w:themeColor="text1"/>
        </w:rPr>
        <w:t>Teachers’ notes</w:t>
      </w:r>
    </w:p>
    <w:p w14:paraId="55EC637B" w14:textId="02DBA019" w:rsidR="006609B7" w:rsidRPr="003B5305" w:rsidRDefault="00A06B1E" w:rsidP="006609B7">
      <w:pPr>
        <w:spacing w:line="276" w:lineRule="auto"/>
        <w:rPr>
          <w:rFonts w:asciiTheme="minorHAnsi" w:hAnsiTheme="minorHAnsi" w:cstheme="minorHAnsi"/>
          <w:b/>
          <w:color w:val="000000" w:themeColor="text1"/>
        </w:rPr>
      </w:pPr>
      <w:r>
        <w:rPr>
          <w:rFonts w:asciiTheme="minorHAnsi" w:hAnsiTheme="minorHAnsi" w:cstheme="minorHAnsi"/>
          <w:b/>
          <w:color w:val="000000"/>
        </w:rPr>
        <w:t>Work</w:t>
      </w:r>
      <w:r>
        <w:rPr>
          <w:rFonts w:asciiTheme="minorHAnsi" w:hAnsiTheme="minorHAnsi" w:cstheme="minorHAnsi"/>
          <w:b/>
          <w:color w:val="000000"/>
        </w:rPr>
        <w:tab/>
      </w:r>
      <w:r>
        <w:rPr>
          <w:rFonts w:asciiTheme="minorHAnsi" w:hAnsiTheme="minorHAnsi" w:cstheme="minorHAnsi"/>
          <w:b/>
          <w:color w:val="000000"/>
        </w:rPr>
        <w:tab/>
      </w:r>
      <w:r>
        <w:rPr>
          <w:rFonts w:asciiTheme="minorHAnsi" w:hAnsiTheme="minorHAnsi" w:cstheme="minorHAnsi"/>
          <w:b/>
          <w:color w:val="000000"/>
        </w:rPr>
        <w:tab/>
      </w:r>
      <w:r>
        <w:rPr>
          <w:rFonts w:asciiTheme="minorHAnsi" w:hAnsiTheme="minorHAnsi" w:cstheme="minorHAnsi"/>
          <w:b/>
          <w:color w:val="000000"/>
        </w:rPr>
        <w:tab/>
      </w:r>
      <w:r>
        <w:rPr>
          <w:rFonts w:asciiTheme="minorHAnsi" w:hAnsiTheme="minorHAnsi" w:cstheme="minorHAnsi"/>
          <w:b/>
          <w:color w:val="000000"/>
        </w:rPr>
        <w:tab/>
      </w:r>
      <w:r>
        <w:rPr>
          <w:rFonts w:asciiTheme="minorHAnsi" w:hAnsiTheme="minorHAnsi" w:cstheme="minorHAnsi"/>
          <w:b/>
          <w:color w:val="000000"/>
        </w:rPr>
        <w:tab/>
      </w:r>
      <w:r>
        <w:rPr>
          <w:rFonts w:asciiTheme="minorHAnsi" w:hAnsiTheme="minorHAnsi" w:cstheme="minorHAnsi"/>
          <w:b/>
          <w:color w:val="000000"/>
        </w:rPr>
        <w:tab/>
      </w:r>
      <w:r>
        <w:rPr>
          <w:rFonts w:asciiTheme="minorHAnsi" w:hAnsiTheme="minorHAnsi" w:cstheme="minorHAnsi"/>
          <w:b/>
          <w:color w:val="000000"/>
        </w:rPr>
        <w:tab/>
      </w:r>
      <w:r w:rsidR="00FD40D0">
        <w:rPr>
          <w:rFonts w:asciiTheme="minorHAnsi" w:hAnsiTheme="minorHAnsi" w:cstheme="minorHAnsi"/>
          <w:b/>
          <w:color w:val="000000"/>
        </w:rPr>
        <w:t xml:space="preserve">          Expectations of Work </w:t>
      </w:r>
      <w:r>
        <w:rPr>
          <w:rFonts w:asciiTheme="minorHAnsi" w:hAnsiTheme="minorHAnsi" w:cstheme="minorHAnsi"/>
          <w:b/>
          <w:color w:val="000000"/>
        </w:rPr>
        <w:t>B1.</w:t>
      </w:r>
      <w:r w:rsidR="00923F6C">
        <w:rPr>
          <w:rFonts w:asciiTheme="minorHAnsi" w:hAnsiTheme="minorHAnsi" w:cstheme="minorHAnsi"/>
          <w:b/>
          <w:color w:val="000000"/>
        </w:rPr>
        <w:t xml:space="preserve"> </w:t>
      </w:r>
      <w:r>
        <w:rPr>
          <w:rFonts w:asciiTheme="minorHAnsi" w:hAnsiTheme="minorHAnsi" w:cstheme="minorHAnsi"/>
          <w:b/>
          <w:color w:val="000000"/>
        </w:rPr>
        <w:t>1</w:t>
      </w: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6609B7" w:rsidRPr="008F5B81" w14:paraId="0D2C31BC" w14:textId="77777777" w:rsidTr="00590A51">
        <w:tc>
          <w:tcPr>
            <w:tcW w:w="9351" w:type="dxa"/>
            <w:shd w:val="clear" w:color="auto" w:fill="D9D9D9" w:themeFill="background1" w:themeFillShade="D9"/>
          </w:tcPr>
          <w:p w14:paraId="1FC6F6E8" w14:textId="717E0897" w:rsidR="00A06B1E" w:rsidRPr="00DA177C" w:rsidRDefault="00422C2C" w:rsidP="00A06B1E">
            <w:pPr>
              <w:spacing w:line="276" w:lineRule="auto"/>
              <w:rPr>
                <w:rFonts w:asciiTheme="minorHAnsi" w:hAnsiTheme="minorHAnsi" w:cstheme="minorHAnsi"/>
                <w:b/>
                <w:color w:val="000000" w:themeColor="text1"/>
                <w:sz w:val="22"/>
                <w:szCs w:val="22"/>
              </w:rPr>
            </w:pPr>
            <w:r>
              <w:rPr>
                <w:rFonts w:asciiTheme="minorHAnsi" w:hAnsiTheme="minorHAnsi" w:cstheme="minorHAnsi"/>
                <w:b/>
                <w:noProof/>
                <w:color w:val="000000" w:themeColor="text1"/>
                <w:sz w:val="22"/>
                <w:szCs w:val="22"/>
              </w:rPr>
              <w:drawing>
                <wp:anchor distT="0" distB="0" distL="114300" distR="114300" simplePos="0" relativeHeight="251928576" behindDoc="1" locked="0" layoutInCell="1" allowOverlap="1" wp14:anchorId="34A60C50" wp14:editId="5FCE8143">
                  <wp:simplePos x="0" y="0"/>
                  <wp:positionH relativeFrom="column">
                    <wp:posOffset>5066030</wp:posOffset>
                  </wp:positionH>
                  <wp:positionV relativeFrom="paragraph">
                    <wp:posOffset>199390</wp:posOffset>
                  </wp:positionV>
                  <wp:extent cx="668020" cy="777875"/>
                  <wp:effectExtent l="0" t="0" r="5080" b="0"/>
                  <wp:wrapTight wrapText="bothSides">
                    <wp:wrapPolygon edited="0">
                      <wp:start x="6570" y="0"/>
                      <wp:lineTo x="4517" y="1411"/>
                      <wp:lineTo x="3285" y="3527"/>
                      <wp:lineTo x="3285" y="11285"/>
                      <wp:lineTo x="1643" y="13753"/>
                      <wp:lineTo x="0" y="16927"/>
                      <wp:lineTo x="0" y="21159"/>
                      <wp:lineTo x="20943" y="21159"/>
                      <wp:lineTo x="21354" y="19043"/>
                      <wp:lineTo x="21354" y="10227"/>
                      <wp:lineTo x="15194" y="2116"/>
                      <wp:lineTo x="12730" y="0"/>
                      <wp:lineTo x="6570" y="0"/>
                    </wp:wrapPolygon>
                  </wp:wrapTight>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8020" cy="777875"/>
                          </a:xfrm>
                          <a:prstGeom prst="rect">
                            <a:avLst/>
                          </a:prstGeom>
                        </pic:spPr>
                      </pic:pic>
                    </a:graphicData>
                  </a:graphic>
                  <wp14:sizeRelH relativeFrom="page">
                    <wp14:pctWidth>0</wp14:pctWidth>
                  </wp14:sizeRelH>
                  <wp14:sizeRelV relativeFrom="page">
                    <wp14:pctHeight>0</wp14:pctHeight>
                  </wp14:sizeRelV>
                </wp:anchor>
              </w:drawing>
            </w:r>
            <w:r w:rsidR="00A06B1E" w:rsidRPr="00DA177C">
              <w:rPr>
                <w:rFonts w:asciiTheme="minorHAnsi" w:hAnsiTheme="minorHAnsi" w:cstheme="minorHAnsi"/>
                <w:b/>
                <w:color w:val="000000" w:themeColor="text1"/>
                <w:sz w:val="22"/>
                <w:szCs w:val="22"/>
              </w:rPr>
              <w:t>Learning outcomes</w:t>
            </w:r>
          </w:p>
          <w:p w14:paraId="2EFAD5FC" w14:textId="663DF21C" w:rsidR="00A06B1E" w:rsidRPr="00DA177C" w:rsidRDefault="00A06B1E" w:rsidP="00A06B1E">
            <w:pPr>
              <w:spacing w:line="276" w:lineRule="auto"/>
              <w:rPr>
                <w:rFonts w:asciiTheme="minorHAnsi" w:hAnsiTheme="minorHAnsi" w:cstheme="minorHAnsi"/>
                <w:color w:val="000000" w:themeColor="text1"/>
                <w:sz w:val="22"/>
                <w:szCs w:val="22"/>
              </w:rPr>
            </w:pPr>
            <w:r w:rsidRPr="00DA177C">
              <w:rPr>
                <w:rFonts w:asciiTheme="minorHAnsi" w:hAnsiTheme="minorHAnsi" w:cstheme="minorHAnsi"/>
                <w:color w:val="000000" w:themeColor="text1"/>
                <w:sz w:val="22"/>
                <w:szCs w:val="22"/>
              </w:rPr>
              <w:t>By the end of the session learners will have</w:t>
            </w:r>
          </w:p>
          <w:p w14:paraId="6834DD77" w14:textId="23CEB7BD" w:rsidR="00AC6CA0" w:rsidRPr="00DA177C" w:rsidRDefault="00AC6CA0" w:rsidP="00AC6CA0">
            <w:pPr>
              <w:numPr>
                <w:ilvl w:val="0"/>
                <w:numId w:val="13"/>
              </w:numPr>
              <w:ind w:left="447"/>
              <w:rPr>
                <w:rFonts w:asciiTheme="minorHAnsi" w:hAnsiTheme="minorHAnsi" w:cstheme="minorHAnsi"/>
                <w:color w:val="000000" w:themeColor="text1"/>
                <w:sz w:val="22"/>
                <w:szCs w:val="22"/>
              </w:rPr>
            </w:pPr>
            <w:r w:rsidRPr="00DA177C">
              <w:rPr>
                <w:rFonts w:asciiTheme="minorHAnsi" w:hAnsiTheme="minorHAnsi" w:cstheme="minorHAnsi"/>
                <w:color w:val="000000" w:themeColor="text1"/>
                <w:sz w:val="22"/>
                <w:szCs w:val="22"/>
              </w:rPr>
              <w:t>considered what priorities are</w:t>
            </w:r>
            <w:r>
              <w:rPr>
                <w:rFonts w:asciiTheme="minorHAnsi" w:hAnsiTheme="minorHAnsi" w:cstheme="minorHAnsi"/>
                <w:color w:val="000000" w:themeColor="text1"/>
                <w:sz w:val="22"/>
                <w:szCs w:val="22"/>
              </w:rPr>
              <w:t>/</w:t>
            </w:r>
            <w:r w:rsidRPr="00DA177C">
              <w:rPr>
                <w:rFonts w:asciiTheme="minorHAnsi" w:hAnsiTheme="minorHAnsi" w:cstheme="minorHAnsi"/>
                <w:color w:val="000000" w:themeColor="text1"/>
                <w:sz w:val="22"/>
                <w:szCs w:val="22"/>
              </w:rPr>
              <w:t xml:space="preserve"> will be important for them at work</w:t>
            </w:r>
          </w:p>
          <w:p w14:paraId="7D2FCAF5" w14:textId="12E87325" w:rsidR="00AC6CA0" w:rsidRDefault="00AC6CA0" w:rsidP="00A06B1E">
            <w:pPr>
              <w:numPr>
                <w:ilvl w:val="0"/>
                <w:numId w:val="13"/>
              </w:numPr>
              <w:ind w:left="44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listened to two people talking about their work priorities</w:t>
            </w:r>
          </w:p>
          <w:p w14:paraId="67EFE4C2" w14:textId="0F943CDE" w:rsidR="00A06B1E" w:rsidRPr="00DA177C" w:rsidRDefault="00AC6CA0" w:rsidP="00A06B1E">
            <w:pPr>
              <w:numPr>
                <w:ilvl w:val="0"/>
                <w:numId w:val="13"/>
              </w:numPr>
              <w:ind w:left="447"/>
              <w:rPr>
                <w:rFonts w:asciiTheme="minorHAnsi" w:hAnsiTheme="minorHAnsi" w:cstheme="minorHAnsi"/>
                <w:color w:val="000000" w:themeColor="text1"/>
                <w:sz w:val="22"/>
                <w:szCs w:val="22"/>
              </w:rPr>
            </w:pPr>
            <w:r w:rsidRPr="00DA177C">
              <w:rPr>
                <w:rFonts w:asciiTheme="minorHAnsi" w:hAnsiTheme="minorHAnsi" w:cstheme="minorHAnsi"/>
                <w:color w:val="000000" w:themeColor="text1"/>
                <w:sz w:val="22"/>
                <w:szCs w:val="22"/>
              </w:rPr>
              <w:t xml:space="preserve">discussed </w:t>
            </w:r>
            <w:r w:rsidR="00A06B1E" w:rsidRPr="00DA177C">
              <w:rPr>
                <w:rFonts w:asciiTheme="minorHAnsi" w:hAnsiTheme="minorHAnsi" w:cstheme="minorHAnsi"/>
                <w:color w:val="000000" w:themeColor="text1"/>
                <w:sz w:val="22"/>
                <w:szCs w:val="22"/>
              </w:rPr>
              <w:t xml:space="preserve">a workforce survey </w:t>
            </w:r>
            <w:r w:rsidR="000D35C3">
              <w:rPr>
                <w:rFonts w:asciiTheme="minorHAnsi" w:hAnsiTheme="minorHAnsi" w:cstheme="minorHAnsi"/>
                <w:color w:val="000000" w:themeColor="text1"/>
                <w:sz w:val="22"/>
                <w:szCs w:val="22"/>
              </w:rPr>
              <w:t>carried out in 10 different countries in Europe</w:t>
            </w:r>
          </w:p>
          <w:p w14:paraId="15558717" w14:textId="62250247" w:rsidR="00A06B1E" w:rsidRPr="00A06B1E" w:rsidRDefault="00A06B1E" w:rsidP="00A06B1E">
            <w:pPr>
              <w:numPr>
                <w:ilvl w:val="0"/>
                <w:numId w:val="13"/>
              </w:numPr>
              <w:ind w:left="447"/>
              <w:rPr>
                <w:rFonts w:asciiTheme="minorHAnsi" w:hAnsiTheme="minorHAnsi" w:cstheme="minorHAnsi"/>
                <w:color w:val="000000" w:themeColor="text1"/>
                <w:sz w:val="22"/>
                <w:szCs w:val="22"/>
              </w:rPr>
            </w:pPr>
            <w:r w:rsidRPr="00DA177C">
              <w:rPr>
                <w:rFonts w:asciiTheme="minorHAnsi" w:hAnsiTheme="minorHAnsi" w:cstheme="minorHAnsi"/>
                <w:color w:val="000000" w:themeColor="text1"/>
                <w:sz w:val="22"/>
                <w:szCs w:val="22"/>
              </w:rPr>
              <w:t>reviewed ways of expressing opinions and responding to them</w:t>
            </w:r>
          </w:p>
        </w:tc>
      </w:tr>
    </w:tbl>
    <w:p w14:paraId="7D239812" w14:textId="598DDD2E" w:rsidR="00A06B1E" w:rsidRDefault="00A06B1E" w:rsidP="00ED772F">
      <w:pPr>
        <w:rPr>
          <w:rFonts w:asciiTheme="minorHAnsi" w:hAnsiTheme="minorHAnsi" w:cstheme="minorHAnsi"/>
          <w:color w:val="000000" w:themeColor="text1"/>
          <w:sz w:val="22"/>
          <w:szCs w:val="22"/>
        </w:rPr>
      </w:pP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6609B7" w:rsidRPr="008F5B81" w14:paraId="1BF922F8" w14:textId="77777777" w:rsidTr="00590A51">
        <w:tc>
          <w:tcPr>
            <w:tcW w:w="9351" w:type="dxa"/>
            <w:shd w:val="clear" w:color="auto" w:fill="D9D9D9" w:themeFill="background1" w:themeFillShade="D9"/>
          </w:tcPr>
          <w:p w14:paraId="10CC1BCE" w14:textId="77777777" w:rsidR="006609B7" w:rsidRPr="008F5B81" w:rsidRDefault="006609B7" w:rsidP="00184414">
            <w:pPr>
              <w:spacing w:line="276" w:lineRule="auto"/>
              <w:rPr>
                <w:rFonts w:asciiTheme="minorHAnsi" w:hAnsiTheme="minorHAnsi" w:cstheme="minorHAnsi"/>
                <w:b/>
                <w:color w:val="000000" w:themeColor="text1"/>
                <w:sz w:val="22"/>
                <w:szCs w:val="22"/>
              </w:rPr>
            </w:pPr>
            <w:r w:rsidRPr="008F5B81">
              <w:rPr>
                <w:rFonts w:asciiTheme="minorHAnsi" w:hAnsiTheme="minorHAnsi" w:cstheme="minorHAnsi"/>
                <w:b/>
                <w:color w:val="000000" w:themeColor="text1"/>
                <w:sz w:val="22"/>
                <w:szCs w:val="22"/>
              </w:rPr>
              <w:t>Materials</w:t>
            </w:r>
          </w:p>
          <w:p w14:paraId="01535A46" w14:textId="3C0D2A7A" w:rsidR="006609B7" w:rsidRPr="008F5B81" w:rsidRDefault="006609B7" w:rsidP="00184414">
            <w:pPr>
              <w:spacing w:line="276" w:lineRule="auto"/>
              <w:rPr>
                <w:rFonts w:asciiTheme="minorHAnsi" w:hAnsiTheme="minorHAnsi" w:cstheme="minorHAnsi"/>
                <w:color w:val="000000" w:themeColor="text1"/>
                <w:sz w:val="22"/>
                <w:szCs w:val="22"/>
              </w:rPr>
            </w:pPr>
            <w:r w:rsidRPr="008F5B81">
              <w:rPr>
                <w:rFonts w:asciiTheme="minorHAnsi" w:hAnsiTheme="minorHAnsi" w:cstheme="minorHAnsi"/>
                <w:color w:val="000000" w:themeColor="text1"/>
                <w:sz w:val="22"/>
                <w:szCs w:val="22"/>
              </w:rPr>
              <w:t>Studen</w:t>
            </w:r>
            <w:r w:rsidR="00694F9A">
              <w:rPr>
                <w:rFonts w:asciiTheme="minorHAnsi" w:hAnsiTheme="minorHAnsi" w:cstheme="minorHAnsi"/>
                <w:color w:val="000000" w:themeColor="text1"/>
                <w:sz w:val="22"/>
                <w:szCs w:val="22"/>
              </w:rPr>
              <w:t>t</w:t>
            </w:r>
            <w:r w:rsidRPr="008F5B81">
              <w:rPr>
                <w:rFonts w:asciiTheme="minorHAnsi" w:hAnsiTheme="minorHAnsi" w:cstheme="minorHAnsi"/>
                <w:color w:val="000000" w:themeColor="text1"/>
                <w:sz w:val="22"/>
                <w:szCs w:val="22"/>
              </w:rPr>
              <w:t xml:space="preserve"> handout</w:t>
            </w:r>
            <w:r w:rsidR="00694F9A">
              <w:rPr>
                <w:rFonts w:asciiTheme="minorHAnsi" w:hAnsiTheme="minorHAnsi" w:cstheme="minorHAnsi"/>
                <w:color w:val="000000" w:themeColor="text1"/>
                <w:sz w:val="22"/>
                <w:szCs w:val="22"/>
              </w:rPr>
              <w:t xml:space="preserve"> / PPT</w:t>
            </w:r>
          </w:p>
          <w:p w14:paraId="75BAD7E3" w14:textId="6023534D" w:rsidR="00582878" w:rsidRPr="008F5B81" w:rsidRDefault="00DE1409" w:rsidP="00184414">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All images taken from Pixabay</w:t>
            </w:r>
            <w:r w:rsidR="00156CB3">
              <w:rPr>
                <w:rFonts w:asciiTheme="minorHAnsi" w:hAnsiTheme="minorHAnsi" w:cstheme="minorHAnsi"/>
                <w:color w:val="000000" w:themeColor="text1"/>
                <w:sz w:val="22"/>
                <w:szCs w:val="22"/>
              </w:rPr>
              <w:t>.co.uk</w:t>
            </w:r>
          </w:p>
        </w:tc>
      </w:tr>
    </w:tbl>
    <w:p w14:paraId="3FBF3AB8" w14:textId="77777777" w:rsidR="006609B7" w:rsidRPr="000636A6" w:rsidRDefault="006609B7" w:rsidP="00ED772F">
      <w:pPr>
        <w:jc w:val="center"/>
        <w:rPr>
          <w:rFonts w:asciiTheme="minorHAnsi" w:hAnsiTheme="minorHAnsi" w:cstheme="minorHAnsi"/>
          <w:sz w:val="22"/>
          <w:szCs w:val="22"/>
        </w:rPr>
      </w:pPr>
    </w:p>
    <w:tbl>
      <w:tblPr>
        <w:tblW w:w="9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6949"/>
        <w:gridCol w:w="1319"/>
      </w:tblGrid>
      <w:tr w:rsidR="006609B7" w:rsidRPr="00D73460" w14:paraId="1C6FC08B" w14:textId="77777777" w:rsidTr="007469FE">
        <w:tc>
          <w:tcPr>
            <w:tcW w:w="1132" w:type="dxa"/>
            <w:shd w:val="clear" w:color="auto" w:fill="auto"/>
          </w:tcPr>
          <w:p w14:paraId="263C6848" w14:textId="77777777" w:rsidR="006609B7" w:rsidRPr="00D73460" w:rsidRDefault="006609B7" w:rsidP="00ED772F">
            <w:pPr>
              <w:rPr>
                <w:rFonts w:asciiTheme="minorHAnsi" w:hAnsiTheme="minorHAnsi" w:cstheme="minorHAnsi"/>
                <w:b/>
                <w:sz w:val="22"/>
                <w:szCs w:val="22"/>
              </w:rPr>
            </w:pPr>
            <w:r w:rsidRPr="00D73460">
              <w:rPr>
                <w:rFonts w:asciiTheme="minorHAnsi" w:hAnsiTheme="minorHAnsi" w:cstheme="minorHAnsi"/>
                <w:b/>
                <w:sz w:val="22"/>
                <w:szCs w:val="22"/>
              </w:rPr>
              <w:t>Time</w:t>
            </w:r>
          </w:p>
        </w:tc>
        <w:tc>
          <w:tcPr>
            <w:tcW w:w="6949" w:type="dxa"/>
            <w:shd w:val="clear" w:color="auto" w:fill="auto"/>
          </w:tcPr>
          <w:p w14:paraId="767957E9" w14:textId="77777777" w:rsidR="006609B7" w:rsidRPr="00D73460" w:rsidRDefault="006609B7" w:rsidP="00ED772F">
            <w:pPr>
              <w:rPr>
                <w:rFonts w:asciiTheme="minorHAnsi" w:hAnsiTheme="minorHAnsi" w:cstheme="minorHAnsi"/>
                <w:b/>
                <w:sz w:val="22"/>
                <w:szCs w:val="22"/>
              </w:rPr>
            </w:pPr>
            <w:r w:rsidRPr="00D73460">
              <w:rPr>
                <w:rFonts w:asciiTheme="minorHAnsi" w:hAnsiTheme="minorHAnsi" w:cstheme="minorHAnsi"/>
                <w:b/>
                <w:sz w:val="22"/>
                <w:szCs w:val="22"/>
              </w:rPr>
              <w:t>Procedure</w:t>
            </w:r>
          </w:p>
        </w:tc>
        <w:tc>
          <w:tcPr>
            <w:tcW w:w="1319" w:type="dxa"/>
            <w:shd w:val="clear" w:color="auto" w:fill="auto"/>
          </w:tcPr>
          <w:p w14:paraId="282E89F8" w14:textId="77777777" w:rsidR="006609B7" w:rsidRPr="00D73460" w:rsidRDefault="006609B7" w:rsidP="00ED772F">
            <w:pPr>
              <w:rPr>
                <w:rFonts w:asciiTheme="minorHAnsi" w:hAnsiTheme="minorHAnsi" w:cstheme="minorHAnsi"/>
                <w:b/>
                <w:sz w:val="22"/>
                <w:szCs w:val="22"/>
              </w:rPr>
            </w:pPr>
            <w:r w:rsidRPr="00D73460">
              <w:rPr>
                <w:rFonts w:asciiTheme="minorHAnsi" w:hAnsiTheme="minorHAnsi" w:cstheme="minorHAnsi"/>
                <w:b/>
                <w:sz w:val="22"/>
                <w:szCs w:val="22"/>
              </w:rPr>
              <w:t>Materials</w:t>
            </w:r>
          </w:p>
        </w:tc>
      </w:tr>
      <w:tr w:rsidR="006609B7" w:rsidRPr="00D73460" w14:paraId="6871497D" w14:textId="77777777" w:rsidTr="007469FE">
        <w:tc>
          <w:tcPr>
            <w:tcW w:w="1132" w:type="dxa"/>
            <w:shd w:val="clear" w:color="auto" w:fill="auto"/>
          </w:tcPr>
          <w:p w14:paraId="063A58FC" w14:textId="77777777" w:rsidR="006609B7" w:rsidRPr="00D73460" w:rsidRDefault="006609B7" w:rsidP="00184414">
            <w:pPr>
              <w:rPr>
                <w:rFonts w:asciiTheme="minorHAnsi" w:hAnsiTheme="minorHAnsi" w:cstheme="minorHAnsi"/>
                <w:b/>
                <w:noProof/>
                <w:color w:val="000000" w:themeColor="text1"/>
                <w:sz w:val="22"/>
                <w:szCs w:val="22"/>
              </w:rPr>
            </w:pPr>
            <w:r w:rsidRPr="00D73460">
              <w:rPr>
                <w:rFonts w:asciiTheme="minorHAnsi" w:hAnsiTheme="minorHAnsi" w:cstheme="minorHAnsi"/>
                <w:b/>
                <w:noProof/>
                <w:color w:val="000000" w:themeColor="text1"/>
                <w:sz w:val="22"/>
                <w:szCs w:val="22"/>
              </w:rPr>
              <w:t>5 mins</w:t>
            </w:r>
          </w:p>
        </w:tc>
        <w:tc>
          <w:tcPr>
            <w:tcW w:w="6949" w:type="dxa"/>
            <w:shd w:val="clear" w:color="auto" w:fill="auto"/>
          </w:tcPr>
          <w:p w14:paraId="07746FC7" w14:textId="0781A7F0" w:rsidR="006609B7" w:rsidRPr="00D73460" w:rsidRDefault="006609B7" w:rsidP="00C53748">
            <w:pPr>
              <w:pStyle w:val="ListParagraph"/>
              <w:numPr>
                <w:ilvl w:val="0"/>
                <w:numId w:val="3"/>
              </w:numPr>
              <w:spacing w:line="276" w:lineRule="auto"/>
              <w:ind w:left="325" w:hanging="325"/>
              <w:rPr>
                <w:rFonts w:asciiTheme="minorHAnsi" w:hAnsiTheme="minorHAnsi" w:cstheme="minorHAnsi"/>
                <w:noProof/>
                <w:color w:val="000000" w:themeColor="text1"/>
                <w:szCs w:val="22"/>
              </w:rPr>
            </w:pPr>
            <w:r w:rsidRPr="00D73460">
              <w:rPr>
                <w:rFonts w:asciiTheme="minorHAnsi" w:hAnsiTheme="minorHAnsi" w:cstheme="minorHAnsi"/>
                <w:noProof/>
                <w:color w:val="000000" w:themeColor="text1"/>
                <w:szCs w:val="22"/>
              </w:rPr>
              <w:t xml:space="preserve">Display and clarify </w:t>
            </w:r>
            <w:r w:rsidR="00E3375A" w:rsidRPr="00D73460">
              <w:rPr>
                <w:rFonts w:asciiTheme="minorHAnsi" w:hAnsiTheme="minorHAnsi" w:cstheme="minorHAnsi"/>
                <w:noProof/>
                <w:color w:val="000000" w:themeColor="text1"/>
                <w:szCs w:val="22"/>
              </w:rPr>
              <w:t>learning outcomes</w:t>
            </w:r>
            <w:r w:rsidRPr="00D73460">
              <w:rPr>
                <w:rFonts w:asciiTheme="minorHAnsi" w:hAnsiTheme="minorHAnsi" w:cstheme="minorHAnsi"/>
                <w:noProof/>
                <w:color w:val="000000" w:themeColor="text1"/>
                <w:szCs w:val="22"/>
              </w:rPr>
              <w:t xml:space="preserve"> </w:t>
            </w:r>
          </w:p>
        </w:tc>
        <w:tc>
          <w:tcPr>
            <w:tcW w:w="1319" w:type="dxa"/>
            <w:shd w:val="clear" w:color="auto" w:fill="auto"/>
          </w:tcPr>
          <w:p w14:paraId="18F0C990" w14:textId="77777777" w:rsidR="006609B7" w:rsidRPr="00D73460" w:rsidRDefault="006609B7" w:rsidP="00184414">
            <w:pPr>
              <w:rPr>
                <w:rFonts w:asciiTheme="minorHAnsi" w:hAnsiTheme="minorHAnsi" w:cstheme="minorHAnsi"/>
                <w:b/>
                <w:bCs/>
                <w:noProof/>
                <w:sz w:val="22"/>
                <w:szCs w:val="22"/>
              </w:rPr>
            </w:pPr>
            <w:r w:rsidRPr="00D73460">
              <w:rPr>
                <w:rFonts w:asciiTheme="minorHAnsi" w:hAnsiTheme="minorHAnsi" w:cstheme="minorHAnsi"/>
                <w:b/>
                <w:bCs/>
                <w:noProof/>
                <w:sz w:val="22"/>
                <w:szCs w:val="22"/>
              </w:rPr>
              <w:t>PPT</w:t>
            </w:r>
          </w:p>
        </w:tc>
      </w:tr>
      <w:tr w:rsidR="00A06B1E" w:rsidRPr="00D73460" w14:paraId="001C3B6C" w14:textId="77777777" w:rsidTr="007469FE">
        <w:tc>
          <w:tcPr>
            <w:tcW w:w="1132" w:type="dxa"/>
            <w:shd w:val="clear" w:color="auto" w:fill="auto"/>
          </w:tcPr>
          <w:p w14:paraId="4A580EF0" w14:textId="7532ABC0" w:rsidR="001F0295" w:rsidRDefault="00A06B1E" w:rsidP="00A06B1E">
            <w:pPr>
              <w:rPr>
                <w:rFonts w:asciiTheme="minorHAnsi" w:hAnsiTheme="minorHAnsi" w:cstheme="minorHAnsi"/>
                <w:b/>
                <w:noProof/>
                <w:color w:val="000000" w:themeColor="text1"/>
                <w:sz w:val="22"/>
                <w:szCs w:val="22"/>
              </w:rPr>
            </w:pPr>
            <w:r w:rsidRPr="00D73460">
              <w:rPr>
                <w:rFonts w:asciiTheme="minorHAnsi" w:hAnsiTheme="minorHAnsi" w:cstheme="minorHAnsi"/>
                <w:b/>
                <w:noProof/>
                <w:color w:val="000000" w:themeColor="text1"/>
                <w:sz w:val="22"/>
                <w:szCs w:val="22"/>
              </w:rPr>
              <w:t>10</w:t>
            </w:r>
            <w:r w:rsidR="001F0295">
              <w:rPr>
                <w:rFonts w:asciiTheme="minorHAnsi" w:hAnsiTheme="minorHAnsi" w:cstheme="minorHAnsi"/>
                <w:b/>
                <w:noProof/>
                <w:color w:val="000000" w:themeColor="text1"/>
                <w:sz w:val="22"/>
                <w:szCs w:val="22"/>
              </w:rPr>
              <w:t>-15</w:t>
            </w:r>
          </w:p>
          <w:p w14:paraId="4516C649" w14:textId="477C7D28" w:rsidR="00A06B1E" w:rsidRPr="00D73460" w:rsidRDefault="00A06B1E" w:rsidP="00A06B1E">
            <w:pPr>
              <w:rPr>
                <w:rFonts w:asciiTheme="minorHAnsi" w:hAnsiTheme="minorHAnsi" w:cstheme="minorHAnsi"/>
                <w:b/>
                <w:noProof/>
                <w:color w:val="000000" w:themeColor="text1"/>
                <w:sz w:val="22"/>
                <w:szCs w:val="22"/>
              </w:rPr>
            </w:pPr>
            <w:r w:rsidRPr="00D73460">
              <w:rPr>
                <w:rFonts w:asciiTheme="minorHAnsi" w:hAnsiTheme="minorHAnsi" w:cstheme="minorHAnsi"/>
                <w:b/>
                <w:noProof/>
                <w:color w:val="000000" w:themeColor="text1"/>
                <w:sz w:val="22"/>
                <w:szCs w:val="22"/>
              </w:rPr>
              <w:t>minutes</w:t>
            </w:r>
          </w:p>
          <w:p w14:paraId="15C1C2A0" w14:textId="77777777" w:rsidR="00A06B1E" w:rsidRPr="00D73460" w:rsidRDefault="00A06B1E" w:rsidP="00A06B1E">
            <w:pPr>
              <w:rPr>
                <w:rFonts w:asciiTheme="minorHAnsi" w:hAnsiTheme="minorHAnsi" w:cstheme="minorHAnsi"/>
                <w:noProof/>
                <w:sz w:val="22"/>
                <w:szCs w:val="22"/>
              </w:rPr>
            </w:pPr>
          </w:p>
        </w:tc>
        <w:tc>
          <w:tcPr>
            <w:tcW w:w="6949" w:type="dxa"/>
            <w:shd w:val="clear" w:color="auto" w:fill="auto"/>
          </w:tcPr>
          <w:p w14:paraId="04C35E30" w14:textId="6242759A" w:rsidR="00A06B1E" w:rsidRDefault="004B22EF" w:rsidP="00E35BAC">
            <w:pPr>
              <w:pStyle w:val="ListParagraph"/>
              <w:numPr>
                <w:ilvl w:val="0"/>
                <w:numId w:val="14"/>
              </w:numPr>
              <w:spacing w:line="276" w:lineRule="auto"/>
              <w:ind w:left="321" w:hanging="321"/>
              <w:rPr>
                <w:rFonts w:asciiTheme="minorHAnsi" w:hAnsiTheme="minorHAnsi" w:cstheme="minorHAnsi"/>
                <w:bCs/>
                <w:color w:val="000000" w:themeColor="text1"/>
                <w:szCs w:val="22"/>
              </w:rPr>
            </w:pPr>
            <w:r>
              <w:rPr>
                <w:rFonts w:asciiTheme="minorHAnsi" w:hAnsiTheme="minorHAnsi" w:cstheme="minorHAnsi"/>
                <w:bCs/>
                <w:color w:val="000000" w:themeColor="text1"/>
                <w:szCs w:val="22"/>
              </w:rPr>
              <w:t xml:space="preserve">Tell students they’re going to share their work history and work plans with each other. Before they do this briefly tell them about your work history and plans using the stem sentences in </w:t>
            </w:r>
            <w:r w:rsidR="00B67E3E">
              <w:rPr>
                <w:rFonts w:asciiTheme="minorHAnsi" w:hAnsiTheme="minorHAnsi" w:cstheme="minorHAnsi"/>
                <w:bCs/>
                <w:color w:val="000000" w:themeColor="text1"/>
                <w:szCs w:val="22"/>
              </w:rPr>
              <w:t>A</w:t>
            </w:r>
            <w:r>
              <w:rPr>
                <w:rFonts w:asciiTheme="minorHAnsi" w:hAnsiTheme="minorHAnsi" w:cstheme="minorHAnsi"/>
                <w:bCs/>
                <w:color w:val="000000" w:themeColor="text1"/>
                <w:szCs w:val="22"/>
              </w:rPr>
              <w:t xml:space="preserve">ctivity 1. If students haven’t ever </w:t>
            </w:r>
            <w:r w:rsidR="00E35BAC">
              <w:rPr>
                <w:rFonts w:asciiTheme="minorHAnsi" w:hAnsiTheme="minorHAnsi" w:cstheme="minorHAnsi"/>
                <w:bCs/>
                <w:color w:val="000000" w:themeColor="text1"/>
                <w:szCs w:val="22"/>
              </w:rPr>
              <w:t>worked,</w:t>
            </w:r>
            <w:r>
              <w:rPr>
                <w:rFonts w:asciiTheme="minorHAnsi" w:hAnsiTheme="minorHAnsi" w:cstheme="minorHAnsi"/>
                <w:bCs/>
                <w:color w:val="000000" w:themeColor="text1"/>
                <w:szCs w:val="22"/>
              </w:rPr>
              <w:t xml:space="preserve"> they can </w:t>
            </w:r>
            <w:r w:rsidR="00B67E3E">
              <w:rPr>
                <w:rFonts w:asciiTheme="minorHAnsi" w:hAnsiTheme="minorHAnsi" w:cstheme="minorHAnsi"/>
                <w:bCs/>
                <w:color w:val="000000" w:themeColor="text1"/>
                <w:szCs w:val="22"/>
              </w:rPr>
              <w:t>just complete sentences 3 and 4.</w:t>
            </w:r>
          </w:p>
          <w:p w14:paraId="041D0748" w14:textId="314F7516" w:rsidR="004B22EF" w:rsidRDefault="00E35BAC" w:rsidP="00E35BAC">
            <w:pPr>
              <w:pStyle w:val="ListParagraph"/>
              <w:numPr>
                <w:ilvl w:val="0"/>
                <w:numId w:val="14"/>
              </w:numPr>
              <w:spacing w:line="276" w:lineRule="auto"/>
              <w:ind w:left="321" w:hanging="321"/>
              <w:rPr>
                <w:rFonts w:asciiTheme="minorHAnsi" w:hAnsiTheme="minorHAnsi" w:cstheme="minorHAnsi"/>
                <w:bCs/>
                <w:color w:val="000000" w:themeColor="text1"/>
                <w:szCs w:val="22"/>
              </w:rPr>
            </w:pPr>
            <w:r>
              <w:rPr>
                <w:rFonts w:asciiTheme="minorHAnsi" w:hAnsiTheme="minorHAnsi" w:cstheme="minorHAnsi"/>
                <w:bCs/>
                <w:color w:val="000000" w:themeColor="text1"/>
                <w:szCs w:val="22"/>
              </w:rPr>
              <w:t>Allow students time to think about this. Monitor as necessary.</w:t>
            </w:r>
          </w:p>
          <w:p w14:paraId="05A8DA1B" w14:textId="78BD08B1" w:rsidR="00E35BAC" w:rsidRDefault="00E35BAC" w:rsidP="00E35BAC">
            <w:pPr>
              <w:pStyle w:val="ListParagraph"/>
              <w:numPr>
                <w:ilvl w:val="0"/>
                <w:numId w:val="14"/>
              </w:numPr>
              <w:spacing w:line="276" w:lineRule="auto"/>
              <w:ind w:left="321" w:hanging="321"/>
              <w:rPr>
                <w:rFonts w:asciiTheme="minorHAnsi" w:hAnsiTheme="minorHAnsi" w:cstheme="minorHAnsi"/>
                <w:bCs/>
                <w:color w:val="000000" w:themeColor="text1"/>
                <w:szCs w:val="22"/>
              </w:rPr>
            </w:pPr>
            <w:r>
              <w:rPr>
                <w:rFonts w:asciiTheme="minorHAnsi" w:hAnsiTheme="minorHAnsi" w:cstheme="minorHAnsi"/>
                <w:bCs/>
                <w:color w:val="000000" w:themeColor="text1"/>
                <w:szCs w:val="22"/>
              </w:rPr>
              <w:t>Place students in small groups and ask them to share their work histories and work plans/ dreams with each other.</w:t>
            </w:r>
          </w:p>
          <w:p w14:paraId="22A8A12E" w14:textId="6650825A" w:rsidR="00A06B1E" w:rsidRPr="000270E5" w:rsidRDefault="00E35BAC" w:rsidP="000270E5">
            <w:pPr>
              <w:pStyle w:val="ListParagraph"/>
              <w:numPr>
                <w:ilvl w:val="0"/>
                <w:numId w:val="14"/>
              </w:numPr>
              <w:spacing w:line="276" w:lineRule="auto"/>
              <w:ind w:left="321" w:hanging="321"/>
              <w:rPr>
                <w:rFonts w:asciiTheme="minorHAnsi" w:hAnsiTheme="minorHAnsi" w:cstheme="minorHAnsi"/>
                <w:bCs/>
                <w:color w:val="000000" w:themeColor="text1"/>
                <w:szCs w:val="22"/>
              </w:rPr>
            </w:pPr>
            <w:r>
              <w:rPr>
                <w:rFonts w:asciiTheme="minorHAnsi" w:hAnsiTheme="minorHAnsi" w:cstheme="minorHAnsi"/>
                <w:bCs/>
                <w:color w:val="000000" w:themeColor="text1"/>
                <w:szCs w:val="22"/>
              </w:rPr>
              <w:t xml:space="preserve">Conduct brief whole class feedback and deal with emerging language. </w:t>
            </w:r>
            <w:r w:rsidR="00554FF6">
              <w:rPr>
                <w:rFonts w:asciiTheme="minorHAnsi" w:hAnsiTheme="minorHAnsi" w:cstheme="minorHAnsi"/>
                <w:bCs/>
                <w:color w:val="000000" w:themeColor="text1"/>
                <w:szCs w:val="22"/>
              </w:rPr>
              <w:t xml:space="preserve"> </w:t>
            </w:r>
          </w:p>
        </w:tc>
        <w:tc>
          <w:tcPr>
            <w:tcW w:w="1319" w:type="dxa"/>
            <w:shd w:val="clear" w:color="auto" w:fill="auto"/>
          </w:tcPr>
          <w:p w14:paraId="3A3C175C" w14:textId="77777777" w:rsidR="00A06B1E" w:rsidRPr="00D73460" w:rsidRDefault="00A06B1E" w:rsidP="00A06B1E">
            <w:pPr>
              <w:rPr>
                <w:rFonts w:asciiTheme="minorHAnsi" w:hAnsiTheme="minorHAnsi" w:cstheme="minorHAnsi"/>
                <w:b/>
                <w:noProof/>
                <w:sz w:val="22"/>
                <w:szCs w:val="22"/>
              </w:rPr>
            </w:pPr>
            <w:r w:rsidRPr="00D73460">
              <w:rPr>
                <w:rFonts w:asciiTheme="minorHAnsi" w:hAnsiTheme="minorHAnsi" w:cstheme="minorHAnsi"/>
                <w:b/>
                <w:noProof/>
                <w:sz w:val="22"/>
                <w:szCs w:val="22"/>
              </w:rPr>
              <w:t>PPT</w:t>
            </w:r>
          </w:p>
          <w:p w14:paraId="2E59005C" w14:textId="77777777" w:rsidR="00A06B1E" w:rsidRPr="00D73460" w:rsidRDefault="00A06B1E" w:rsidP="00A06B1E">
            <w:pPr>
              <w:rPr>
                <w:rFonts w:asciiTheme="minorHAnsi" w:hAnsiTheme="minorHAnsi" w:cstheme="minorHAnsi"/>
                <w:b/>
                <w:noProof/>
                <w:sz w:val="22"/>
                <w:szCs w:val="22"/>
              </w:rPr>
            </w:pPr>
            <w:r w:rsidRPr="00D73460">
              <w:rPr>
                <w:rFonts w:asciiTheme="minorHAnsi" w:hAnsiTheme="minorHAnsi" w:cstheme="minorHAnsi"/>
                <w:b/>
                <w:noProof/>
                <w:sz w:val="22"/>
                <w:szCs w:val="22"/>
              </w:rPr>
              <w:t>Activity 1</w:t>
            </w:r>
          </w:p>
          <w:p w14:paraId="276F9E64" w14:textId="77777777" w:rsidR="00A06B1E" w:rsidRPr="00D73460" w:rsidRDefault="00A06B1E" w:rsidP="00A06B1E">
            <w:pPr>
              <w:rPr>
                <w:rFonts w:asciiTheme="minorHAnsi" w:hAnsiTheme="minorHAnsi" w:cstheme="minorHAnsi"/>
                <w:bCs/>
                <w:noProof/>
                <w:sz w:val="22"/>
                <w:szCs w:val="22"/>
              </w:rPr>
            </w:pPr>
          </w:p>
        </w:tc>
      </w:tr>
      <w:tr w:rsidR="00A06B1E" w:rsidRPr="00D73460" w14:paraId="45D5869A" w14:textId="77777777" w:rsidTr="007469FE">
        <w:tc>
          <w:tcPr>
            <w:tcW w:w="1132" w:type="dxa"/>
            <w:shd w:val="clear" w:color="auto" w:fill="auto"/>
          </w:tcPr>
          <w:p w14:paraId="67068462" w14:textId="7C03FC13" w:rsidR="00A06B1E" w:rsidRPr="00D73460" w:rsidRDefault="000F1DA6" w:rsidP="00A06B1E">
            <w:pPr>
              <w:rPr>
                <w:rFonts w:asciiTheme="minorHAnsi" w:hAnsiTheme="minorHAnsi" w:cstheme="minorHAnsi"/>
                <w:b/>
                <w:noProof/>
                <w:color w:val="000000" w:themeColor="text1"/>
                <w:sz w:val="22"/>
                <w:szCs w:val="22"/>
              </w:rPr>
            </w:pPr>
            <w:r>
              <w:rPr>
                <w:rFonts w:asciiTheme="minorHAnsi" w:hAnsiTheme="minorHAnsi" w:cstheme="minorHAnsi"/>
                <w:b/>
                <w:noProof/>
                <w:color w:val="000000" w:themeColor="text1"/>
                <w:sz w:val="22"/>
                <w:szCs w:val="22"/>
              </w:rPr>
              <w:t>15-20 minutes</w:t>
            </w:r>
          </w:p>
        </w:tc>
        <w:tc>
          <w:tcPr>
            <w:tcW w:w="6949" w:type="dxa"/>
            <w:shd w:val="clear" w:color="auto" w:fill="auto"/>
          </w:tcPr>
          <w:p w14:paraId="09DDE842" w14:textId="3079525B" w:rsidR="00AC6CA0" w:rsidRPr="00AC6CA0" w:rsidRDefault="00AC6CA0" w:rsidP="00AC6CA0">
            <w:pPr>
              <w:pStyle w:val="ListParagraph"/>
              <w:numPr>
                <w:ilvl w:val="0"/>
                <w:numId w:val="1"/>
              </w:numPr>
              <w:spacing w:line="276" w:lineRule="auto"/>
              <w:ind w:left="325" w:hanging="325"/>
              <w:rPr>
                <w:rFonts w:asciiTheme="minorHAnsi" w:hAnsiTheme="minorHAnsi" w:cstheme="minorHAnsi"/>
                <w:bCs/>
                <w:color w:val="000000" w:themeColor="text1"/>
                <w:szCs w:val="22"/>
              </w:rPr>
            </w:pPr>
            <w:r w:rsidRPr="00AC6CA0">
              <w:rPr>
                <w:rFonts w:asciiTheme="minorHAnsi" w:hAnsiTheme="minorHAnsi" w:cstheme="minorHAnsi"/>
                <w:bCs/>
                <w:color w:val="000000" w:themeColor="text1"/>
                <w:szCs w:val="22"/>
              </w:rPr>
              <w:t xml:space="preserve">Explain that learners are going to </w:t>
            </w:r>
            <w:r>
              <w:rPr>
                <w:rFonts w:asciiTheme="minorHAnsi" w:hAnsiTheme="minorHAnsi" w:cstheme="minorHAnsi"/>
                <w:bCs/>
                <w:color w:val="000000" w:themeColor="text1"/>
                <w:szCs w:val="22"/>
              </w:rPr>
              <w:t>look at some of the findings of a survey on what</w:t>
            </w:r>
            <w:r w:rsidRPr="00AC6CA0">
              <w:rPr>
                <w:rFonts w:asciiTheme="minorHAnsi" w:hAnsiTheme="minorHAnsi" w:cstheme="minorHAnsi"/>
                <w:bCs/>
                <w:color w:val="000000" w:themeColor="text1"/>
                <w:szCs w:val="22"/>
              </w:rPr>
              <w:t xml:space="preserve"> people felt was important to them at work</w:t>
            </w:r>
            <w:r>
              <w:rPr>
                <w:rFonts w:asciiTheme="minorHAnsi" w:hAnsiTheme="minorHAnsi" w:cstheme="minorHAnsi"/>
                <w:bCs/>
                <w:color w:val="000000" w:themeColor="text1"/>
                <w:szCs w:val="22"/>
              </w:rPr>
              <w:t>.</w:t>
            </w:r>
            <w:r w:rsidRPr="00AC6CA0">
              <w:rPr>
                <w:rFonts w:asciiTheme="minorHAnsi" w:hAnsiTheme="minorHAnsi" w:cstheme="minorHAnsi"/>
                <w:bCs/>
                <w:color w:val="000000" w:themeColor="text1"/>
                <w:szCs w:val="22"/>
              </w:rPr>
              <w:t xml:space="preserve"> Give the background to the survey </w:t>
            </w:r>
            <w:proofErr w:type="gramStart"/>
            <w:r w:rsidRPr="00AC6CA0">
              <w:rPr>
                <w:rFonts w:asciiTheme="minorHAnsi" w:hAnsiTheme="minorHAnsi" w:cstheme="minorHAnsi"/>
                <w:bCs/>
                <w:i/>
                <w:iCs/>
                <w:color w:val="000000" w:themeColor="text1"/>
                <w:sz w:val="20"/>
                <w:szCs w:val="20"/>
              </w:rPr>
              <w:t>i.e.</w:t>
            </w:r>
            <w:proofErr w:type="gramEnd"/>
            <w:r w:rsidRPr="00AC6CA0">
              <w:rPr>
                <w:rFonts w:asciiTheme="minorHAnsi" w:hAnsiTheme="minorHAnsi" w:cstheme="minorHAnsi"/>
                <w:bCs/>
                <w:i/>
                <w:iCs/>
                <w:color w:val="000000" w:themeColor="text1"/>
                <w:sz w:val="20"/>
                <w:szCs w:val="20"/>
              </w:rPr>
              <w:t xml:space="preserve"> 15,000 people, 10 European countries, people surveyed were 25 years + and either in work or unemployed.</w:t>
            </w:r>
            <w:r>
              <w:rPr>
                <w:rFonts w:asciiTheme="minorHAnsi" w:hAnsiTheme="minorHAnsi" w:cstheme="minorHAnsi"/>
                <w:bCs/>
                <w:i/>
                <w:iCs/>
                <w:color w:val="000000" w:themeColor="text1"/>
                <w:sz w:val="20"/>
                <w:szCs w:val="20"/>
              </w:rPr>
              <w:t xml:space="preserve"> </w:t>
            </w:r>
            <w:r w:rsidRPr="00AC6CA0">
              <w:rPr>
                <w:rFonts w:asciiTheme="minorHAnsi" w:hAnsiTheme="minorHAnsi" w:cstheme="minorHAnsi"/>
                <w:bCs/>
                <w:color w:val="000000" w:themeColor="text1"/>
                <w:szCs w:val="22"/>
              </w:rPr>
              <w:t>Elicit what the purpose of the survey was- to think about the future of work so companies and countries can adapt</w:t>
            </w:r>
          </w:p>
          <w:p w14:paraId="7F39547F" w14:textId="40223554" w:rsidR="000F1DA6" w:rsidRPr="00AC6CA0" w:rsidRDefault="00D65277" w:rsidP="00AC6CA0">
            <w:pPr>
              <w:ind w:left="325" w:hanging="325"/>
              <w:rPr>
                <w:rFonts w:asciiTheme="minorHAnsi" w:hAnsiTheme="minorHAnsi" w:cstheme="minorHAnsi"/>
                <w:b/>
                <w:bCs/>
                <w:sz w:val="18"/>
                <w:szCs w:val="18"/>
              </w:rPr>
            </w:pPr>
            <w:hyperlink r:id="rId8" w:history="1">
              <w:r w:rsidR="000F1DA6" w:rsidRPr="00AC6CA0">
                <w:rPr>
                  <w:rStyle w:val="Hyperlink"/>
                  <w:rFonts w:asciiTheme="minorHAnsi" w:hAnsiTheme="minorHAnsi" w:cstheme="minorHAnsi"/>
                  <w:color w:val="000000" w:themeColor="text1"/>
                  <w:sz w:val="18"/>
                  <w:szCs w:val="18"/>
                </w:rPr>
                <w:t>https://www2.deloitte.com/content/dam/Deloitte/ce/Documents/about-deloitte/voice-of-the-workforce-in-europe.pdf</w:t>
              </w:r>
            </w:hyperlink>
          </w:p>
          <w:p w14:paraId="37703BF4" w14:textId="7C9DC7BB" w:rsidR="00A06B1E" w:rsidRDefault="00C564B0" w:rsidP="00AC6CA0">
            <w:pPr>
              <w:pStyle w:val="ListParagraph"/>
              <w:numPr>
                <w:ilvl w:val="0"/>
                <w:numId w:val="1"/>
              </w:numPr>
              <w:ind w:left="325" w:hanging="325"/>
              <w:rPr>
                <w:rFonts w:asciiTheme="minorHAnsi" w:hAnsiTheme="minorHAnsi" w:cstheme="minorHAnsi"/>
                <w:bCs/>
                <w:color w:val="000000" w:themeColor="text1"/>
                <w:szCs w:val="22"/>
              </w:rPr>
            </w:pPr>
            <w:r>
              <w:rPr>
                <w:rFonts w:asciiTheme="minorHAnsi" w:hAnsiTheme="minorHAnsi" w:cstheme="minorHAnsi"/>
                <w:bCs/>
                <w:color w:val="000000" w:themeColor="text1"/>
                <w:szCs w:val="22"/>
              </w:rPr>
              <w:t>Ask students to read through the points mentioned and briefly check they understand what each one means. Consider placing students in small groups to do this.</w:t>
            </w:r>
          </w:p>
          <w:p w14:paraId="1E472C45" w14:textId="466ED17B" w:rsidR="00B17620" w:rsidRPr="00AC6CA0" w:rsidRDefault="00C564B0" w:rsidP="00AC6CA0">
            <w:pPr>
              <w:pStyle w:val="ListParagraph"/>
              <w:numPr>
                <w:ilvl w:val="0"/>
                <w:numId w:val="1"/>
              </w:numPr>
              <w:ind w:left="325" w:hanging="325"/>
              <w:rPr>
                <w:rFonts w:asciiTheme="minorHAnsi" w:hAnsiTheme="minorHAnsi" w:cstheme="minorHAnsi"/>
                <w:bCs/>
                <w:color w:val="000000" w:themeColor="text1"/>
                <w:szCs w:val="22"/>
              </w:rPr>
            </w:pPr>
            <w:r>
              <w:rPr>
                <w:rFonts w:asciiTheme="minorHAnsi" w:hAnsiTheme="minorHAnsi" w:cstheme="minorHAnsi"/>
                <w:bCs/>
                <w:color w:val="000000" w:themeColor="text1"/>
                <w:szCs w:val="22"/>
              </w:rPr>
              <w:t xml:space="preserve">Once they have done this explain that they are going to listen to two people talking about the survey and discussing what’s important to them. </w:t>
            </w:r>
            <w:r w:rsidR="00B17620">
              <w:rPr>
                <w:rFonts w:asciiTheme="minorHAnsi" w:hAnsiTheme="minorHAnsi" w:cstheme="minorHAnsi"/>
                <w:bCs/>
                <w:color w:val="000000" w:themeColor="text1"/>
                <w:szCs w:val="22"/>
              </w:rPr>
              <w:t xml:space="preserve">Depending on the group you may want to pre-teach some words that may </w:t>
            </w:r>
            <w:r w:rsidR="00B17620" w:rsidRPr="00AC6CA0">
              <w:rPr>
                <w:rFonts w:asciiTheme="minorHAnsi" w:hAnsiTheme="minorHAnsi" w:cstheme="minorHAnsi"/>
                <w:bCs/>
                <w:color w:val="000000" w:themeColor="text1"/>
                <w:szCs w:val="22"/>
              </w:rPr>
              <w:t>block students’ understanding</w:t>
            </w:r>
            <w:r w:rsidR="00AC6CA0">
              <w:rPr>
                <w:rFonts w:asciiTheme="minorHAnsi" w:hAnsiTheme="minorHAnsi" w:cstheme="minorHAnsi"/>
                <w:bCs/>
                <w:color w:val="000000" w:themeColor="text1"/>
                <w:szCs w:val="22"/>
              </w:rPr>
              <w:t>.</w:t>
            </w:r>
          </w:p>
          <w:p w14:paraId="55841623" w14:textId="1609459A" w:rsidR="00C564B0" w:rsidRDefault="00C564B0" w:rsidP="00AC6CA0">
            <w:pPr>
              <w:pStyle w:val="ListParagraph"/>
              <w:numPr>
                <w:ilvl w:val="0"/>
                <w:numId w:val="1"/>
              </w:numPr>
              <w:ind w:left="325" w:hanging="325"/>
              <w:rPr>
                <w:rFonts w:asciiTheme="minorHAnsi" w:hAnsiTheme="minorHAnsi" w:cstheme="minorHAnsi"/>
                <w:bCs/>
                <w:color w:val="000000" w:themeColor="text1"/>
                <w:szCs w:val="22"/>
              </w:rPr>
            </w:pPr>
            <w:r>
              <w:rPr>
                <w:rFonts w:asciiTheme="minorHAnsi" w:hAnsiTheme="minorHAnsi" w:cstheme="minorHAnsi"/>
                <w:bCs/>
                <w:color w:val="000000" w:themeColor="text1"/>
                <w:szCs w:val="22"/>
              </w:rPr>
              <w:t xml:space="preserve">Set the first task. Play the audio. Allow students the chance to check in pairs. </w:t>
            </w:r>
          </w:p>
          <w:p w14:paraId="6C150611" w14:textId="65B94618" w:rsidR="00C564B0" w:rsidRPr="007F5246" w:rsidRDefault="00B17620" w:rsidP="00AC6CA0">
            <w:pPr>
              <w:pStyle w:val="ListParagraph"/>
              <w:numPr>
                <w:ilvl w:val="0"/>
                <w:numId w:val="1"/>
              </w:numPr>
              <w:ind w:left="325" w:hanging="325"/>
              <w:rPr>
                <w:rFonts w:asciiTheme="minorHAnsi" w:hAnsiTheme="minorHAnsi" w:cstheme="minorHAnsi"/>
                <w:bCs/>
                <w:color w:val="44546A" w:themeColor="text2"/>
                <w:sz w:val="20"/>
                <w:szCs w:val="20"/>
              </w:rPr>
            </w:pPr>
            <w:r>
              <w:rPr>
                <w:rFonts w:asciiTheme="minorHAnsi" w:hAnsiTheme="minorHAnsi" w:cstheme="minorHAnsi"/>
                <w:bCs/>
                <w:color w:val="000000" w:themeColor="text1"/>
                <w:szCs w:val="22"/>
              </w:rPr>
              <w:t>Briefly check students all agree.</w:t>
            </w:r>
            <w:r w:rsidR="00C11B00" w:rsidRPr="00C11B00">
              <w:rPr>
                <w:rFonts w:asciiTheme="minorHAnsi" w:hAnsiTheme="minorHAnsi" w:cstheme="minorHAnsi"/>
                <w:bCs/>
                <w:color w:val="A6A6A6" w:themeColor="background1" w:themeShade="A6"/>
                <w:sz w:val="18"/>
                <w:szCs w:val="18"/>
              </w:rPr>
              <w:t xml:space="preserve"> </w:t>
            </w:r>
            <w:r w:rsidR="00C11B00" w:rsidRPr="007F5246">
              <w:rPr>
                <w:rFonts w:asciiTheme="minorHAnsi" w:hAnsiTheme="minorHAnsi" w:cstheme="minorHAnsi"/>
                <w:bCs/>
                <w:color w:val="44546A" w:themeColor="text2"/>
                <w:sz w:val="20"/>
                <w:szCs w:val="20"/>
              </w:rPr>
              <w:t>[Flexitime, job security, salary, interesting and challenging work, getting promotion, working for good leaders and being your own boss]</w:t>
            </w:r>
          </w:p>
          <w:p w14:paraId="03463283" w14:textId="77777777" w:rsidR="007F5246" w:rsidRPr="007F5246" w:rsidRDefault="00B17620" w:rsidP="007F5246">
            <w:pPr>
              <w:pStyle w:val="ListParagraph"/>
              <w:numPr>
                <w:ilvl w:val="0"/>
                <w:numId w:val="1"/>
              </w:numPr>
              <w:spacing w:line="276" w:lineRule="auto"/>
              <w:ind w:left="325" w:hanging="325"/>
              <w:rPr>
                <w:rFonts w:asciiTheme="minorHAnsi" w:hAnsiTheme="minorHAnsi" w:cstheme="minorHAnsi"/>
                <w:color w:val="44546A" w:themeColor="text2"/>
                <w:szCs w:val="22"/>
              </w:rPr>
            </w:pPr>
            <w:r w:rsidRPr="00C11B00">
              <w:rPr>
                <w:rFonts w:asciiTheme="minorHAnsi" w:hAnsiTheme="minorHAnsi" w:cstheme="minorHAnsi"/>
                <w:bCs/>
                <w:color w:val="000000" w:themeColor="text1"/>
                <w:szCs w:val="22"/>
              </w:rPr>
              <w:t xml:space="preserve">Set the second task and allow students time to read through the questions. Play the audio and then give students time to compare their </w:t>
            </w:r>
            <w:r w:rsidRPr="00C11B00">
              <w:rPr>
                <w:rFonts w:asciiTheme="minorHAnsi" w:hAnsiTheme="minorHAnsi" w:cstheme="minorHAnsi"/>
                <w:bCs/>
                <w:color w:val="000000" w:themeColor="text1"/>
                <w:szCs w:val="22"/>
              </w:rPr>
              <w:lastRenderedPageBreak/>
              <w:t>answers prior to whole class feedback</w:t>
            </w:r>
            <w:r w:rsidR="00C11B00" w:rsidRPr="00C11B00">
              <w:rPr>
                <w:rFonts w:asciiTheme="minorHAnsi" w:hAnsiTheme="minorHAnsi" w:cstheme="minorHAnsi"/>
                <w:bCs/>
                <w:color w:val="A6A6A6" w:themeColor="background1" w:themeShade="A6"/>
                <w:sz w:val="20"/>
                <w:szCs w:val="20"/>
              </w:rPr>
              <w:t xml:space="preserve">. </w:t>
            </w:r>
          </w:p>
          <w:p w14:paraId="41AFB96D" w14:textId="715920A4" w:rsidR="00C11B00" w:rsidRPr="007F5246" w:rsidRDefault="007F5246" w:rsidP="007F5246">
            <w:pPr>
              <w:spacing w:line="276" w:lineRule="auto"/>
              <w:rPr>
                <w:rFonts w:asciiTheme="minorHAnsi" w:hAnsiTheme="minorHAnsi" w:cstheme="minorHAnsi"/>
                <w:color w:val="44546A" w:themeColor="text2"/>
                <w:szCs w:val="22"/>
              </w:rPr>
            </w:pPr>
            <w:r w:rsidRPr="007F5246">
              <w:rPr>
                <w:rFonts w:asciiTheme="minorHAnsi" w:hAnsiTheme="minorHAnsi" w:cstheme="minorHAnsi"/>
                <w:b/>
                <w:color w:val="44546A" w:themeColor="text2"/>
                <w:sz w:val="20"/>
                <w:szCs w:val="20"/>
              </w:rPr>
              <w:t>[Answers:</w:t>
            </w:r>
            <w:r w:rsidRPr="007F5246">
              <w:rPr>
                <w:rFonts w:asciiTheme="minorHAnsi" w:hAnsiTheme="minorHAnsi" w:cstheme="minorHAnsi"/>
                <w:bCs/>
                <w:color w:val="44546A" w:themeColor="text2"/>
                <w:sz w:val="20"/>
                <w:szCs w:val="20"/>
              </w:rPr>
              <w:t xml:space="preserve"> </w:t>
            </w:r>
            <w:r w:rsidR="00C11B00" w:rsidRPr="007F5246">
              <w:rPr>
                <w:rFonts w:asciiTheme="minorHAnsi" w:hAnsiTheme="minorHAnsi" w:cstheme="minorHAnsi"/>
                <w:bCs/>
                <w:color w:val="44546A" w:themeColor="text2"/>
                <w:sz w:val="20"/>
                <w:szCs w:val="20"/>
              </w:rPr>
              <w:t>[ a) T b) F c) T d) F e) T f) F]</w:t>
            </w:r>
          </w:p>
          <w:p w14:paraId="0011A322" w14:textId="0147FA33" w:rsidR="00B17620" w:rsidRPr="001F0295" w:rsidRDefault="001F0295" w:rsidP="001F0295">
            <w:pPr>
              <w:pStyle w:val="ListParagraph"/>
              <w:numPr>
                <w:ilvl w:val="0"/>
                <w:numId w:val="1"/>
              </w:numPr>
              <w:spacing w:line="276" w:lineRule="auto"/>
              <w:ind w:left="325" w:hanging="325"/>
              <w:rPr>
                <w:rFonts w:asciiTheme="minorHAnsi" w:hAnsiTheme="minorHAnsi" w:cstheme="minorHAnsi"/>
                <w:szCs w:val="22"/>
              </w:rPr>
            </w:pPr>
            <w:r>
              <w:rPr>
                <w:rFonts w:asciiTheme="minorHAnsi" w:hAnsiTheme="minorHAnsi" w:cstheme="minorHAnsi"/>
                <w:bCs/>
                <w:color w:val="000000" w:themeColor="text1"/>
                <w:szCs w:val="22"/>
              </w:rPr>
              <w:t>During feedback elicit what three things they imagine were considered the most important</w:t>
            </w:r>
            <w:r w:rsidRPr="001F0295">
              <w:rPr>
                <w:rFonts w:asciiTheme="minorHAnsi" w:hAnsiTheme="minorHAnsi" w:cstheme="minorHAnsi"/>
                <w:szCs w:val="22"/>
              </w:rPr>
              <w:t>.</w:t>
            </w:r>
            <w:r>
              <w:rPr>
                <w:rFonts w:asciiTheme="minorHAnsi" w:hAnsiTheme="minorHAnsi" w:cstheme="minorHAnsi"/>
                <w:szCs w:val="22"/>
              </w:rPr>
              <w:t xml:space="preserve"> This could be conducted via an online poll.</w:t>
            </w:r>
          </w:p>
        </w:tc>
        <w:tc>
          <w:tcPr>
            <w:tcW w:w="1319" w:type="dxa"/>
            <w:shd w:val="clear" w:color="auto" w:fill="auto"/>
          </w:tcPr>
          <w:p w14:paraId="626C8A3B" w14:textId="77777777" w:rsidR="00CE4EE4" w:rsidRPr="00D73460" w:rsidRDefault="00CE4EE4" w:rsidP="00CE4EE4">
            <w:pPr>
              <w:rPr>
                <w:rFonts w:asciiTheme="minorHAnsi" w:hAnsiTheme="minorHAnsi" w:cstheme="minorHAnsi"/>
                <w:b/>
                <w:noProof/>
                <w:sz w:val="22"/>
                <w:szCs w:val="22"/>
              </w:rPr>
            </w:pPr>
            <w:r w:rsidRPr="00D73460">
              <w:rPr>
                <w:rFonts w:asciiTheme="minorHAnsi" w:hAnsiTheme="minorHAnsi" w:cstheme="minorHAnsi"/>
                <w:b/>
                <w:noProof/>
                <w:sz w:val="22"/>
                <w:szCs w:val="22"/>
              </w:rPr>
              <w:lastRenderedPageBreak/>
              <w:t>PPT</w:t>
            </w:r>
          </w:p>
          <w:p w14:paraId="78FFDFEF" w14:textId="01620470" w:rsidR="00CE4EE4" w:rsidRPr="00D73460" w:rsidRDefault="00CE4EE4" w:rsidP="00CE4EE4">
            <w:pPr>
              <w:rPr>
                <w:rFonts w:asciiTheme="minorHAnsi" w:hAnsiTheme="minorHAnsi" w:cstheme="minorHAnsi"/>
                <w:b/>
                <w:noProof/>
                <w:sz w:val="22"/>
                <w:szCs w:val="22"/>
              </w:rPr>
            </w:pPr>
            <w:r w:rsidRPr="00D73460">
              <w:rPr>
                <w:rFonts w:asciiTheme="minorHAnsi" w:hAnsiTheme="minorHAnsi" w:cstheme="minorHAnsi"/>
                <w:b/>
                <w:noProof/>
                <w:sz w:val="22"/>
                <w:szCs w:val="22"/>
              </w:rPr>
              <w:t xml:space="preserve">Activity </w:t>
            </w:r>
            <w:r>
              <w:rPr>
                <w:rFonts w:asciiTheme="minorHAnsi" w:hAnsiTheme="minorHAnsi" w:cstheme="minorHAnsi"/>
                <w:b/>
                <w:noProof/>
                <w:sz w:val="22"/>
                <w:szCs w:val="22"/>
              </w:rPr>
              <w:t>2</w:t>
            </w:r>
          </w:p>
          <w:p w14:paraId="3FAC08AC" w14:textId="77777777" w:rsidR="00A06B1E" w:rsidRPr="00D73460" w:rsidRDefault="00A06B1E" w:rsidP="00A06B1E">
            <w:pPr>
              <w:rPr>
                <w:rFonts w:asciiTheme="minorHAnsi" w:hAnsiTheme="minorHAnsi" w:cstheme="minorHAnsi"/>
                <w:b/>
                <w:noProof/>
                <w:sz w:val="22"/>
                <w:szCs w:val="22"/>
              </w:rPr>
            </w:pPr>
          </w:p>
        </w:tc>
      </w:tr>
      <w:tr w:rsidR="00A06B1E" w:rsidRPr="00D73460" w14:paraId="41292CDA" w14:textId="77777777" w:rsidTr="007469FE">
        <w:tc>
          <w:tcPr>
            <w:tcW w:w="1132" w:type="dxa"/>
            <w:shd w:val="clear" w:color="auto" w:fill="auto"/>
          </w:tcPr>
          <w:p w14:paraId="1B859C54" w14:textId="081EF5CB" w:rsidR="00A06B1E" w:rsidRPr="00D73460" w:rsidRDefault="00A06B1E" w:rsidP="00A06B1E">
            <w:pPr>
              <w:rPr>
                <w:rFonts w:asciiTheme="minorHAnsi" w:hAnsiTheme="minorHAnsi" w:cstheme="minorHAnsi"/>
                <w:noProof/>
                <w:sz w:val="22"/>
                <w:szCs w:val="22"/>
              </w:rPr>
            </w:pPr>
            <w:r>
              <w:rPr>
                <w:rFonts w:asciiTheme="minorHAnsi" w:hAnsiTheme="minorHAnsi" w:cstheme="minorHAnsi"/>
                <w:b/>
                <w:noProof/>
                <w:color w:val="000000" w:themeColor="text1"/>
                <w:sz w:val="22"/>
                <w:szCs w:val="22"/>
              </w:rPr>
              <w:t xml:space="preserve">15 </w:t>
            </w:r>
            <w:r w:rsidRPr="00D73460">
              <w:rPr>
                <w:rFonts w:asciiTheme="minorHAnsi" w:hAnsiTheme="minorHAnsi" w:cstheme="minorHAnsi"/>
                <w:b/>
                <w:noProof/>
                <w:color w:val="000000" w:themeColor="text1"/>
                <w:sz w:val="22"/>
                <w:szCs w:val="22"/>
              </w:rPr>
              <w:t>minutes</w:t>
            </w:r>
          </w:p>
        </w:tc>
        <w:tc>
          <w:tcPr>
            <w:tcW w:w="6949" w:type="dxa"/>
            <w:shd w:val="clear" w:color="auto" w:fill="auto"/>
          </w:tcPr>
          <w:p w14:paraId="7AF41F71" w14:textId="651ED577" w:rsidR="00A06B1E" w:rsidRPr="000270E5" w:rsidRDefault="00A06B1E" w:rsidP="00A06B1E">
            <w:pPr>
              <w:pStyle w:val="ListParagraph"/>
              <w:widowControl/>
              <w:numPr>
                <w:ilvl w:val="0"/>
                <w:numId w:val="12"/>
              </w:numPr>
              <w:spacing w:line="240" w:lineRule="auto"/>
              <w:ind w:left="320"/>
              <w:rPr>
                <w:rFonts w:asciiTheme="minorHAnsi" w:hAnsiTheme="minorHAnsi"/>
              </w:rPr>
            </w:pPr>
            <w:r w:rsidRPr="00C84C67">
              <w:rPr>
                <w:rFonts w:asciiTheme="minorHAnsi" w:hAnsiTheme="minorHAnsi" w:cstheme="minorHAnsi"/>
                <w:b/>
                <w:bCs/>
                <w:color w:val="44546A" w:themeColor="text2"/>
                <w:szCs w:val="22"/>
              </w:rPr>
              <w:t xml:space="preserve"> </w:t>
            </w:r>
            <w:r w:rsidR="000270E5" w:rsidRPr="000270E5">
              <w:rPr>
                <w:rFonts w:asciiTheme="minorHAnsi" w:hAnsiTheme="minorHAnsi" w:cstheme="minorHAnsi"/>
                <w:color w:val="000000" w:themeColor="text1"/>
                <w:szCs w:val="22"/>
              </w:rPr>
              <w:t>Tell students i</w:t>
            </w:r>
            <w:r w:rsidR="000270E5">
              <w:rPr>
                <w:rFonts w:asciiTheme="minorHAnsi" w:hAnsiTheme="minorHAnsi" w:cstheme="minorHAnsi"/>
                <w:color w:val="000000" w:themeColor="text1"/>
                <w:szCs w:val="22"/>
              </w:rPr>
              <w:t>t’s</w:t>
            </w:r>
            <w:r w:rsidR="000270E5" w:rsidRPr="000270E5">
              <w:rPr>
                <w:rFonts w:asciiTheme="minorHAnsi" w:hAnsiTheme="minorHAnsi" w:cstheme="minorHAnsi"/>
                <w:color w:val="000000" w:themeColor="text1"/>
                <w:szCs w:val="22"/>
              </w:rPr>
              <w:t xml:space="preserve"> their turn now to think</w:t>
            </w:r>
            <w:r w:rsidR="000270E5">
              <w:rPr>
                <w:rFonts w:asciiTheme="minorHAnsi" w:hAnsiTheme="minorHAnsi" w:cstheme="minorHAnsi"/>
                <w:color w:val="000000" w:themeColor="text1"/>
                <w:szCs w:val="22"/>
              </w:rPr>
              <w:t xml:space="preserve"> about</w:t>
            </w:r>
            <w:r w:rsidR="000270E5" w:rsidRPr="000270E5">
              <w:rPr>
                <w:rFonts w:asciiTheme="minorHAnsi" w:hAnsiTheme="minorHAnsi" w:cstheme="minorHAnsi"/>
                <w:color w:val="000000" w:themeColor="text1"/>
                <w:szCs w:val="22"/>
              </w:rPr>
              <w:t xml:space="preserve"> what</w:t>
            </w:r>
            <w:r w:rsidR="000270E5">
              <w:rPr>
                <w:rFonts w:asciiTheme="minorHAnsi" w:hAnsiTheme="minorHAnsi" w:cstheme="minorHAnsi"/>
                <w:color w:val="000000" w:themeColor="text1"/>
                <w:szCs w:val="22"/>
              </w:rPr>
              <w:t xml:space="preserve"> is or what might be</w:t>
            </w:r>
            <w:r w:rsidR="000270E5" w:rsidRPr="000270E5">
              <w:rPr>
                <w:rFonts w:asciiTheme="minorHAnsi" w:hAnsiTheme="minorHAnsi" w:cstheme="minorHAnsi"/>
                <w:color w:val="000000" w:themeColor="text1"/>
                <w:szCs w:val="22"/>
              </w:rPr>
              <w:t xml:space="preserve"> important to them</w:t>
            </w:r>
            <w:r w:rsidR="000270E5">
              <w:rPr>
                <w:rFonts w:asciiTheme="minorHAnsi" w:hAnsiTheme="minorHAnsi" w:cstheme="minorHAnsi"/>
                <w:color w:val="000000" w:themeColor="text1"/>
                <w:szCs w:val="22"/>
              </w:rPr>
              <w:t xml:space="preserve"> at work. These might or might not be the same as mentioned in Activity 2 Allow students time to think of up to 8 things.</w:t>
            </w:r>
          </w:p>
          <w:p w14:paraId="1245FC20" w14:textId="77777777" w:rsidR="000270E5" w:rsidRPr="000270E5" w:rsidRDefault="000270E5" w:rsidP="000270E5">
            <w:pPr>
              <w:pStyle w:val="ListParagraph"/>
              <w:numPr>
                <w:ilvl w:val="0"/>
                <w:numId w:val="15"/>
              </w:numPr>
              <w:spacing w:line="276" w:lineRule="auto"/>
              <w:ind w:left="325" w:hanging="325"/>
              <w:rPr>
                <w:rFonts w:asciiTheme="minorHAnsi" w:hAnsiTheme="minorHAnsi" w:cstheme="minorHAnsi"/>
                <w:bCs/>
                <w:color w:val="000000" w:themeColor="text1"/>
                <w:szCs w:val="22"/>
              </w:rPr>
            </w:pPr>
            <w:r>
              <w:rPr>
                <w:rFonts w:asciiTheme="minorHAnsi" w:hAnsiTheme="minorHAnsi" w:cstheme="minorHAnsi"/>
                <w:szCs w:val="22"/>
              </w:rPr>
              <w:t xml:space="preserve">Before placing students in groups. </w:t>
            </w:r>
            <w:r w:rsidRPr="000270E5">
              <w:rPr>
                <w:rFonts w:asciiTheme="minorHAnsi" w:hAnsiTheme="minorHAnsi" w:cstheme="minorHAnsi"/>
                <w:bCs/>
                <w:color w:val="000000" w:themeColor="text1"/>
                <w:szCs w:val="22"/>
              </w:rPr>
              <w:t>Focus on ways of expressing opinions in the language box. With stronger groups consider adding to these ways of expressing opinions and focus on how to respond to opinions</w:t>
            </w:r>
          </w:p>
          <w:p w14:paraId="4BFFC599" w14:textId="77777777" w:rsidR="000270E5" w:rsidRDefault="000270E5" w:rsidP="00A06B1E">
            <w:pPr>
              <w:pStyle w:val="ListParagraph"/>
              <w:widowControl/>
              <w:numPr>
                <w:ilvl w:val="0"/>
                <w:numId w:val="12"/>
              </w:numPr>
              <w:spacing w:line="240" w:lineRule="auto"/>
              <w:ind w:left="320"/>
              <w:rPr>
                <w:rFonts w:asciiTheme="minorHAnsi" w:hAnsiTheme="minorHAnsi"/>
              </w:rPr>
            </w:pPr>
            <w:r>
              <w:rPr>
                <w:rFonts w:asciiTheme="minorHAnsi" w:hAnsiTheme="minorHAnsi"/>
              </w:rPr>
              <w:t>Place students in newly formed small groups and ask them to share what’s important or what their priorities are.</w:t>
            </w:r>
          </w:p>
          <w:p w14:paraId="14B2CE65" w14:textId="4EA1BA5A" w:rsidR="000270E5" w:rsidRPr="000270E5" w:rsidRDefault="000270E5" w:rsidP="00A06B1E">
            <w:pPr>
              <w:pStyle w:val="ListParagraph"/>
              <w:widowControl/>
              <w:numPr>
                <w:ilvl w:val="0"/>
                <w:numId w:val="12"/>
              </w:numPr>
              <w:spacing w:line="240" w:lineRule="auto"/>
              <w:ind w:left="320"/>
              <w:rPr>
                <w:rFonts w:asciiTheme="minorHAnsi" w:hAnsiTheme="minorHAnsi"/>
              </w:rPr>
            </w:pPr>
            <w:r>
              <w:rPr>
                <w:rFonts w:asciiTheme="minorHAnsi" w:hAnsiTheme="minorHAnsi"/>
              </w:rPr>
              <w:t>Conduct whole class feedback</w:t>
            </w:r>
          </w:p>
        </w:tc>
        <w:tc>
          <w:tcPr>
            <w:tcW w:w="1319" w:type="dxa"/>
            <w:shd w:val="clear" w:color="auto" w:fill="auto"/>
          </w:tcPr>
          <w:p w14:paraId="2AA4A739" w14:textId="77777777" w:rsidR="00A06B1E" w:rsidRPr="00D73460" w:rsidRDefault="00A06B1E" w:rsidP="00A06B1E">
            <w:pPr>
              <w:rPr>
                <w:rFonts w:asciiTheme="minorHAnsi" w:hAnsiTheme="minorHAnsi" w:cstheme="minorHAnsi"/>
                <w:b/>
                <w:noProof/>
                <w:color w:val="000000" w:themeColor="text1"/>
                <w:sz w:val="22"/>
                <w:szCs w:val="22"/>
              </w:rPr>
            </w:pPr>
            <w:r w:rsidRPr="00D73460">
              <w:rPr>
                <w:rFonts w:asciiTheme="minorHAnsi" w:hAnsiTheme="minorHAnsi" w:cstheme="minorHAnsi"/>
                <w:b/>
                <w:noProof/>
                <w:color w:val="000000" w:themeColor="text1"/>
                <w:sz w:val="22"/>
                <w:szCs w:val="22"/>
              </w:rPr>
              <w:t>PPT</w:t>
            </w:r>
          </w:p>
          <w:p w14:paraId="09B007D5" w14:textId="469E179D" w:rsidR="00A06B1E" w:rsidRPr="00D73460" w:rsidRDefault="00A06B1E" w:rsidP="00A06B1E">
            <w:pPr>
              <w:rPr>
                <w:rFonts w:asciiTheme="minorHAnsi" w:hAnsiTheme="minorHAnsi" w:cstheme="minorHAnsi"/>
                <w:b/>
                <w:noProof/>
                <w:color w:val="000000" w:themeColor="text1"/>
                <w:sz w:val="22"/>
                <w:szCs w:val="22"/>
              </w:rPr>
            </w:pPr>
            <w:r w:rsidRPr="00D73460">
              <w:rPr>
                <w:rFonts w:asciiTheme="minorHAnsi" w:hAnsiTheme="minorHAnsi" w:cstheme="minorHAnsi"/>
                <w:b/>
                <w:noProof/>
                <w:color w:val="000000" w:themeColor="text1"/>
                <w:sz w:val="22"/>
                <w:szCs w:val="22"/>
              </w:rPr>
              <w:t xml:space="preserve">Activity </w:t>
            </w:r>
            <w:r w:rsidR="000270E5">
              <w:rPr>
                <w:rFonts w:asciiTheme="minorHAnsi" w:hAnsiTheme="minorHAnsi" w:cstheme="minorHAnsi"/>
                <w:b/>
                <w:noProof/>
                <w:color w:val="000000" w:themeColor="text1"/>
                <w:sz w:val="22"/>
                <w:szCs w:val="22"/>
              </w:rPr>
              <w:t>3</w:t>
            </w:r>
          </w:p>
        </w:tc>
      </w:tr>
      <w:tr w:rsidR="00A06B1E" w:rsidRPr="00DA177C" w14:paraId="38734505" w14:textId="77777777" w:rsidTr="007469FE">
        <w:tc>
          <w:tcPr>
            <w:tcW w:w="1132" w:type="dxa"/>
            <w:shd w:val="clear" w:color="auto" w:fill="auto"/>
          </w:tcPr>
          <w:p w14:paraId="6AABAAF9" w14:textId="77777777" w:rsidR="00A06B1E" w:rsidRPr="00DA177C" w:rsidRDefault="00A06B1E" w:rsidP="00725262">
            <w:pPr>
              <w:rPr>
                <w:rFonts w:asciiTheme="minorHAnsi" w:hAnsiTheme="minorHAnsi" w:cstheme="minorHAnsi"/>
                <w:b/>
                <w:color w:val="000000" w:themeColor="text1"/>
                <w:sz w:val="22"/>
                <w:szCs w:val="22"/>
              </w:rPr>
            </w:pPr>
            <w:r w:rsidRPr="00DA177C">
              <w:rPr>
                <w:rFonts w:asciiTheme="minorHAnsi" w:hAnsiTheme="minorHAnsi" w:cstheme="minorHAnsi"/>
                <w:b/>
                <w:color w:val="000000" w:themeColor="text1"/>
                <w:sz w:val="22"/>
                <w:szCs w:val="22"/>
              </w:rPr>
              <w:t>5-10</w:t>
            </w:r>
          </w:p>
          <w:p w14:paraId="56CAFD28" w14:textId="77777777" w:rsidR="00A06B1E" w:rsidRPr="00DA177C" w:rsidRDefault="00A06B1E" w:rsidP="00725262">
            <w:pPr>
              <w:rPr>
                <w:rFonts w:asciiTheme="minorHAnsi" w:hAnsiTheme="minorHAnsi" w:cstheme="minorHAnsi"/>
                <w:b/>
                <w:color w:val="000000" w:themeColor="text1"/>
                <w:sz w:val="22"/>
                <w:szCs w:val="22"/>
              </w:rPr>
            </w:pPr>
            <w:r w:rsidRPr="00DA177C">
              <w:rPr>
                <w:rFonts w:asciiTheme="minorHAnsi" w:hAnsiTheme="minorHAnsi" w:cstheme="minorHAnsi"/>
                <w:b/>
                <w:color w:val="000000" w:themeColor="text1"/>
                <w:sz w:val="22"/>
                <w:szCs w:val="22"/>
              </w:rPr>
              <w:t>minutes</w:t>
            </w:r>
          </w:p>
        </w:tc>
        <w:tc>
          <w:tcPr>
            <w:tcW w:w="6949" w:type="dxa"/>
            <w:shd w:val="clear" w:color="auto" w:fill="auto"/>
          </w:tcPr>
          <w:p w14:paraId="445ECB30" w14:textId="77777777" w:rsidR="00A06B1E" w:rsidRPr="00DA177C" w:rsidRDefault="00A06B1E" w:rsidP="00725262">
            <w:pPr>
              <w:spacing w:line="276" w:lineRule="auto"/>
              <w:rPr>
                <w:rFonts w:asciiTheme="minorHAnsi" w:hAnsiTheme="minorHAnsi" w:cstheme="minorHAnsi"/>
                <w:b/>
                <w:color w:val="000000" w:themeColor="text1"/>
                <w:sz w:val="22"/>
                <w:szCs w:val="22"/>
              </w:rPr>
            </w:pPr>
            <w:r w:rsidRPr="00DA177C">
              <w:rPr>
                <w:rFonts w:asciiTheme="minorHAnsi" w:hAnsiTheme="minorHAnsi" w:cstheme="minorHAnsi"/>
                <w:b/>
                <w:color w:val="000000" w:themeColor="text1"/>
                <w:sz w:val="22"/>
                <w:szCs w:val="22"/>
              </w:rPr>
              <w:t>Reflection</w:t>
            </w:r>
          </w:p>
          <w:p w14:paraId="38163BAD" w14:textId="77777777" w:rsidR="00A06B1E" w:rsidRDefault="007469FE" w:rsidP="007F5246">
            <w:pPr>
              <w:pStyle w:val="ListParagraph"/>
              <w:numPr>
                <w:ilvl w:val="0"/>
                <w:numId w:val="15"/>
              </w:numPr>
              <w:spacing w:line="276" w:lineRule="auto"/>
              <w:ind w:left="320"/>
              <w:rPr>
                <w:rFonts w:asciiTheme="minorHAnsi" w:hAnsiTheme="minorHAnsi" w:cstheme="minorHAnsi"/>
                <w:bCs/>
                <w:color w:val="000000" w:themeColor="text1"/>
                <w:szCs w:val="22"/>
              </w:rPr>
            </w:pPr>
            <w:r>
              <w:rPr>
                <w:rFonts w:asciiTheme="minorHAnsi" w:hAnsiTheme="minorHAnsi" w:cstheme="minorHAnsi"/>
                <w:bCs/>
                <w:color w:val="000000" w:themeColor="text1"/>
                <w:szCs w:val="22"/>
              </w:rPr>
              <w:t xml:space="preserve">Place students in new groups and ask them to discuss the questions. </w:t>
            </w:r>
          </w:p>
          <w:p w14:paraId="03A5BA3F" w14:textId="5E9A82AC" w:rsidR="007469FE" w:rsidRPr="00DA177C" w:rsidRDefault="007469FE" w:rsidP="007F5246">
            <w:pPr>
              <w:pStyle w:val="ListParagraph"/>
              <w:numPr>
                <w:ilvl w:val="0"/>
                <w:numId w:val="15"/>
              </w:numPr>
              <w:spacing w:line="276" w:lineRule="auto"/>
              <w:ind w:left="320"/>
              <w:rPr>
                <w:rFonts w:asciiTheme="minorHAnsi" w:hAnsiTheme="minorHAnsi" w:cstheme="minorHAnsi"/>
                <w:bCs/>
                <w:color w:val="000000" w:themeColor="text1"/>
                <w:szCs w:val="22"/>
              </w:rPr>
            </w:pPr>
            <w:r>
              <w:rPr>
                <w:rFonts w:asciiTheme="minorHAnsi" w:hAnsiTheme="minorHAnsi" w:cstheme="minorHAnsi"/>
                <w:bCs/>
                <w:color w:val="000000" w:themeColor="text1"/>
                <w:szCs w:val="22"/>
              </w:rPr>
              <w:t xml:space="preserve">Conduct a class discussion and reflect on how countries work values vary and how students living in a new country need to be aware of this. </w:t>
            </w:r>
          </w:p>
        </w:tc>
        <w:tc>
          <w:tcPr>
            <w:tcW w:w="1319" w:type="dxa"/>
            <w:shd w:val="clear" w:color="auto" w:fill="auto"/>
          </w:tcPr>
          <w:p w14:paraId="0FAEFFD7" w14:textId="225323CC" w:rsidR="007469FE" w:rsidRDefault="007469FE" w:rsidP="00725262">
            <w:pPr>
              <w:spacing w:line="276" w:lineRule="auto"/>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PPT</w:t>
            </w:r>
          </w:p>
          <w:p w14:paraId="07E6B325" w14:textId="6893F871" w:rsidR="00A06B1E" w:rsidRPr="00DA177C" w:rsidRDefault="00A06B1E" w:rsidP="00725262">
            <w:pPr>
              <w:spacing w:line="276" w:lineRule="auto"/>
              <w:rPr>
                <w:rFonts w:asciiTheme="minorHAnsi" w:hAnsiTheme="minorHAnsi" w:cstheme="minorHAnsi"/>
                <w:b/>
                <w:color w:val="000000" w:themeColor="text1"/>
                <w:sz w:val="22"/>
                <w:szCs w:val="22"/>
              </w:rPr>
            </w:pPr>
            <w:r w:rsidRPr="00DA177C">
              <w:rPr>
                <w:rFonts w:asciiTheme="minorHAnsi" w:hAnsiTheme="minorHAnsi" w:cstheme="minorHAnsi"/>
                <w:b/>
                <w:color w:val="000000" w:themeColor="text1"/>
                <w:sz w:val="22"/>
                <w:szCs w:val="22"/>
              </w:rPr>
              <w:t>Activity 4</w:t>
            </w:r>
          </w:p>
        </w:tc>
      </w:tr>
    </w:tbl>
    <w:p w14:paraId="2A04AA37" w14:textId="77777777" w:rsidR="00A06B1E" w:rsidRPr="00DA177C" w:rsidRDefault="00A06B1E" w:rsidP="00A06B1E">
      <w:pPr>
        <w:rPr>
          <w:rFonts w:asciiTheme="minorHAnsi" w:hAnsiTheme="minorHAnsi" w:cstheme="minorHAnsi"/>
          <w:sz w:val="22"/>
          <w:szCs w:val="22"/>
        </w:rPr>
      </w:pPr>
    </w:p>
    <w:p w14:paraId="1002D481" w14:textId="77777777" w:rsidR="00A06B1E" w:rsidRPr="00DA177C" w:rsidRDefault="00A06B1E" w:rsidP="00A06B1E">
      <w:pPr>
        <w:spacing w:line="276" w:lineRule="auto"/>
        <w:rPr>
          <w:rFonts w:asciiTheme="minorHAnsi" w:hAnsiTheme="minorHAnsi" w:cstheme="minorHAnsi"/>
          <w:b/>
          <w:color w:val="000000" w:themeColor="text1"/>
          <w:sz w:val="22"/>
          <w:szCs w:val="22"/>
        </w:rPr>
      </w:pPr>
    </w:p>
    <w:p w14:paraId="57A99E64" w14:textId="17076450" w:rsidR="000636A6" w:rsidRDefault="000636A6" w:rsidP="006609B7">
      <w:pPr>
        <w:rPr>
          <w:rFonts w:asciiTheme="minorHAnsi" w:hAnsiTheme="minorHAnsi" w:cstheme="minorHAnsi"/>
          <w:b/>
          <w:color w:val="000000"/>
        </w:rPr>
      </w:pPr>
    </w:p>
    <w:p w14:paraId="7E8A29F2" w14:textId="7B110734" w:rsidR="008D5CA6" w:rsidRPr="006A0DE9" w:rsidRDefault="00A47F56" w:rsidP="006A0DE9">
      <w:pPr>
        <w:rPr>
          <w:rFonts w:asciiTheme="minorHAnsi" w:hAnsiTheme="minorHAnsi" w:cstheme="minorHAnsi"/>
          <w:b/>
          <w:color w:val="000000"/>
        </w:rPr>
      </w:pPr>
      <w:r>
        <w:rPr>
          <w:rFonts w:asciiTheme="minorHAnsi" w:hAnsiTheme="minorHAnsi" w:cstheme="minorHAnsi"/>
          <w:b/>
          <w:color w:val="000000"/>
        </w:rPr>
        <w:br w:type="page"/>
      </w:r>
    </w:p>
    <w:p w14:paraId="627B03CE" w14:textId="321ADF51" w:rsidR="00A47F56" w:rsidRPr="003B5305" w:rsidRDefault="005727B0" w:rsidP="00A47F56">
      <w:pPr>
        <w:spacing w:line="276" w:lineRule="auto"/>
        <w:rPr>
          <w:rFonts w:asciiTheme="minorHAnsi" w:hAnsiTheme="minorHAnsi" w:cstheme="minorHAnsi"/>
          <w:b/>
          <w:color w:val="000000" w:themeColor="text1"/>
        </w:rPr>
      </w:pPr>
      <w:r>
        <w:rPr>
          <w:rFonts w:asciiTheme="minorHAnsi" w:hAnsiTheme="minorHAnsi" w:cstheme="minorHAnsi"/>
          <w:b/>
          <w:color w:val="000000"/>
        </w:rPr>
        <w:lastRenderedPageBreak/>
        <w:t>Work</w:t>
      </w:r>
      <w:r w:rsidR="00A47F56" w:rsidRPr="003B5305">
        <w:rPr>
          <w:rFonts w:asciiTheme="minorHAnsi" w:hAnsiTheme="minorHAnsi" w:cstheme="minorHAnsi"/>
          <w:b/>
          <w:color w:val="000000"/>
        </w:rPr>
        <w:tab/>
      </w:r>
      <w:r w:rsidR="00A47F56" w:rsidRPr="003B5305">
        <w:rPr>
          <w:rFonts w:asciiTheme="minorHAnsi" w:hAnsiTheme="minorHAnsi" w:cstheme="minorHAnsi"/>
          <w:b/>
          <w:color w:val="000000"/>
        </w:rPr>
        <w:tab/>
      </w:r>
      <w:r w:rsidR="00A47F56" w:rsidRPr="003B5305">
        <w:rPr>
          <w:rFonts w:asciiTheme="minorHAnsi" w:hAnsiTheme="minorHAnsi" w:cstheme="minorHAnsi"/>
          <w:b/>
          <w:color w:val="000000"/>
        </w:rPr>
        <w:tab/>
      </w:r>
      <w:r w:rsidR="00A47F56">
        <w:rPr>
          <w:rFonts w:asciiTheme="minorHAnsi" w:hAnsiTheme="minorHAnsi" w:cstheme="minorHAnsi"/>
          <w:b/>
          <w:color w:val="000000"/>
        </w:rPr>
        <w:tab/>
        <w:t xml:space="preserve"> </w:t>
      </w:r>
      <w:r w:rsidR="002A6749">
        <w:rPr>
          <w:rFonts w:asciiTheme="minorHAnsi" w:hAnsiTheme="minorHAnsi" w:cstheme="minorHAnsi"/>
          <w:b/>
          <w:color w:val="000000"/>
        </w:rPr>
        <w:tab/>
      </w:r>
      <w:r w:rsidR="006179E6">
        <w:rPr>
          <w:rFonts w:asciiTheme="minorHAnsi" w:hAnsiTheme="minorHAnsi" w:cstheme="minorHAnsi"/>
          <w:b/>
          <w:color w:val="000000"/>
        </w:rPr>
        <w:tab/>
        <w:t xml:space="preserve">    </w:t>
      </w:r>
      <w:r>
        <w:rPr>
          <w:rFonts w:asciiTheme="minorHAnsi" w:hAnsiTheme="minorHAnsi" w:cstheme="minorHAnsi"/>
          <w:b/>
          <w:color w:val="000000"/>
        </w:rPr>
        <w:tab/>
      </w:r>
      <w:r w:rsidR="00FD40D0">
        <w:rPr>
          <w:rFonts w:asciiTheme="minorHAnsi" w:hAnsiTheme="minorHAnsi" w:cstheme="minorHAnsi"/>
          <w:b/>
          <w:color w:val="000000"/>
        </w:rPr>
        <w:tab/>
      </w:r>
      <w:r w:rsidR="00FD40D0">
        <w:rPr>
          <w:rFonts w:asciiTheme="minorHAnsi" w:hAnsiTheme="minorHAnsi" w:cstheme="minorHAnsi"/>
          <w:b/>
          <w:color w:val="000000"/>
        </w:rPr>
        <w:tab/>
        <w:t xml:space="preserve">     </w:t>
      </w:r>
      <w:r w:rsidR="00FD40D0">
        <w:rPr>
          <w:rFonts w:asciiTheme="minorHAnsi" w:hAnsiTheme="minorHAnsi" w:cstheme="minorHAnsi"/>
          <w:b/>
          <w:color w:val="000000"/>
        </w:rPr>
        <w:t>Expectations of Work</w:t>
      </w:r>
    </w:p>
    <w:tbl>
      <w:tblPr>
        <w:tblStyle w:val="TableGrid"/>
        <w:tblW w:w="0" w:type="auto"/>
        <w:shd w:val="clear" w:color="auto" w:fill="D9D9D9" w:themeFill="background1" w:themeFillShade="D9"/>
        <w:tblLook w:val="04A0" w:firstRow="1" w:lastRow="0" w:firstColumn="1" w:lastColumn="0" w:noHBand="0" w:noVBand="1"/>
      </w:tblPr>
      <w:tblGrid>
        <w:gridCol w:w="9010"/>
      </w:tblGrid>
      <w:tr w:rsidR="005727B0" w:rsidRPr="00DA177C" w14:paraId="7F7C1BAC" w14:textId="77777777" w:rsidTr="00102B54">
        <w:trPr>
          <w:trHeight w:val="1215"/>
        </w:trPr>
        <w:tc>
          <w:tcPr>
            <w:tcW w:w="9010" w:type="dxa"/>
            <w:shd w:val="clear" w:color="auto" w:fill="D9D9D9" w:themeFill="background1" w:themeFillShade="D9"/>
          </w:tcPr>
          <w:p w14:paraId="3707C74A" w14:textId="40753E6B" w:rsidR="00FD40D0" w:rsidRDefault="00422C2C" w:rsidP="00102B54">
            <w:pPr>
              <w:rPr>
                <w:rFonts w:asciiTheme="minorHAnsi" w:hAnsiTheme="minorHAnsi" w:cstheme="minorHAnsi"/>
                <w:b/>
                <w:color w:val="000000" w:themeColor="text1"/>
                <w:sz w:val="22"/>
                <w:szCs w:val="22"/>
              </w:rPr>
            </w:pPr>
            <w:r>
              <w:rPr>
                <w:rFonts w:asciiTheme="minorHAnsi" w:hAnsiTheme="minorHAnsi" w:cstheme="minorHAnsi"/>
                <w:b/>
                <w:noProof/>
                <w:color w:val="000000" w:themeColor="text1"/>
                <w:sz w:val="22"/>
                <w:szCs w:val="22"/>
              </w:rPr>
              <w:drawing>
                <wp:anchor distT="0" distB="0" distL="114300" distR="114300" simplePos="0" relativeHeight="251930624" behindDoc="1" locked="0" layoutInCell="1" allowOverlap="1" wp14:anchorId="0A08227C" wp14:editId="2D1E3A9E">
                  <wp:simplePos x="0" y="0"/>
                  <wp:positionH relativeFrom="column">
                    <wp:posOffset>4934140</wp:posOffset>
                  </wp:positionH>
                  <wp:positionV relativeFrom="paragraph">
                    <wp:posOffset>16624</wp:posOffset>
                  </wp:positionV>
                  <wp:extent cx="668020" cy="777875"/>
                  <wp:effectExtent l="0" t="0" r="5080" b="0"/>
                  <wp:wrapTight wrapText="bothSides">
                    <wp:wrapPolygon edited="0">
                      <wp:start x="6570" y="0"/>
                      <wp:lineTo x="4517" y="1411"/>
                      <wp:lineTo x="3285" y="3527"/>
                      <wp:lineTo x="3285" y="11285"/>
                      <wp:lineTo x="1643" y="13753"/>
                      <wp:lineTo x="0" y="16927"/>
                      <wp:lineTo x="0" y="21159"/>
                      <wp:lineTo x="20943" y="21159"/>
                      <wp:lineTo x="21354" y="19043"/>
                      <wp:lineTo x="21354" y="10227"/>
                      <wp:lineTo x="15194" y="2116"/>
                      <wp:lineTo x="12730" y="0"/>
                      <wp:lineTo x="6570" y="0"/>
                    </wp:wrapPolygon>
                  </wp:wrapTight>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8020" cy="777875"/>
                          </a:xfrm>
                          <a:prstGeom prst="rect">
                            <a:avLst/>
                          </a:prstGeom>
                        </pic:spPr>
                      </pic:pic>
                    </a:graphicData>
                  </a:graphic>
                  <wp14:sizeRelH relativeFrom="page">
                    <wp14:pctWidth>0</wp14:pctWidth>
                  </wp14:sizeRelH>
                  <wp14:sizeRelV relativeFrom="page">
                    <wp14:pctHeight>0</wp14:pctHeight>
                  </wp14:sizeRelV>
                </wp:anchor>
              </w:drawing>
            </w:r>
            <w:r w:rsidR="005727B0" w:rsidRPr="00DA177C">
              <w:rPr>
                <w:rFonts w:asciiTheme="minorHAnsi" w:hAnsiTheme="minorHAnsi" w:cstheme="minorHAnsi"/>
                <w:b/>
                <w:color w:val="000000" w:themeColor="text1"/>
                <w:sz w:val="22"/>
                <w:szCs w:val="22"/>
              </w:rPr>
              <w:t>Learning Outcome</w:t>
            </w:r>
            <w:r w:rsidR="00FD40D0">
              <w:rPr>
                <w:rFonts w:asciiTheme="minorHAnsi" w:hAnsiTheme="minorHAnsi" w:cstheme="minorHAnsi"/>
                <w:b/>
                <w:color w:val="000000" w:themeColor="text1"/>
                <w:sz w:val="22"/>
                <w:szCs w:val="22"/>
              </w:rPr>
              <w:t>s</w:t>
            </w:r>
          </w:p>
          <w:p w14:paraId="3F75C64C" w14:textId="5585B726" w:rsidR="005727B0" w:rsidRPr="00102B54" w:rsidRDefault="005727B0" w:rsidP="00102B54">
            <w:pPr>
              <w:rPr>
                <w:rFonts w:asciiTheme="minorHAnsi" w:hAnsiTheme="minorHAnsi" w:cstheme="minorHAnsi"/>
                <w:b/>
                <w:color w:val="000000" w:themeColor="text1"/>
                <w:sz w:val="22"/>
                <w:szCs w:val="22"/>
              </w:rPr>
            </w:pPr>
            <w:r w:rsidRPr="00DA177C">
              <w:rPr>
                <w:rFonts w:asciiTheme="minorHAnsi" w:hAnsiTheme="minorHAnsi" w:cstheme="minorHAnsi"/>
                <w:color w:val="000000" w:themeColor="text1"/>
                <w:sz w:val="22"/>
                <w:szCs w:val="22"/>
              </w:rPr>
              <w:t xml:space="preserve">By the end of the </w:t>
            </w:r>
            <w:proofErr w:type="gramStart"/>
            <w:r w:rsidR="00FD40D0">
              <w:rPr>
                <w:rFonts w:asciiTheme="minorHAnsi" w:hAnsiTheme="minorHAnsi" w:cstheme="minorHAnsi"/>
                <w:color w:val="000000" w:themeColor="text1"/>
                <w:sz w:val="22"/>
                <w:szCs w:val="22"/>
              </w:rPr>
              <w:t>lesson</w:t>
            </w:r>
            <w:proofErr w:type="gramEnd"/>
            <w:r w:rsidR="00FD40D0">
              <w:rPr>
                <w:rFonts w:asciiTheme="minorHAnsi" w:hAnsiTheme="minorHAnsi" w:cstheme="minorHAnsi"/>
                <w:color w:val="000000" w:themeColor="text1"/>
                <w:sz w:val="22"/>
                <w:szCs w:val="22"/>
              </w:rPr>
              <w:t xml:space="preserve"> </w:t>
            </w:r>
            <w:r w:rsidRPr="00DA177C">
              <w:rPr>
                <w:rFonts w:asciiTheme="minorHAnsi" w:hAnsiTheme="minorHAnsi" w:cstheme="minorHAnsi"/>
                <w:color w:val="000000" w:themeColor="text1"/>
                <w:sz w:val="22"/>
                <w:szCs w:val="22"/>
              </w:rPr>
              <w:t>you will have:</w:t>
            </w:r>
            <w:r w:rsidRPr="00DA177C">
              <w:rPr>
                <w:rFonts w:asciiTheme="minorHAnsi" w:hAnsiTheme="minorHAnsi" w:cstheme="minorHAnsi"/>
                <w:noProof/>
                <w:color w:val="000000" w:themeColor="text1"/>
                <w:sz w:val="22"/>
                <w:szCs w:val="22"/>
              </w:rPr>
              <w:t xml:space="preserve"> </w:t>
            </w:r>
          </w:p>
          <w:p w14:paraId="24452023" w14:textId="347F6426" w:rsidR="005727B0" w:rsidRDefault="005727B0" w:rsidP="005727B0">
            <w:pPr>
              <w:numPr>
                <w:ilvl w:val="0"/>
                <w:numId w:val="13"/>
              </w:numPr>
              <w:ind w:left="447"/>
              <w:rPr>
                <w:rFonts w:asciiTheme="minorHAnsi" w:hAnsiTheme="minorHAnsi" w:cstheme="minorHAnsi"/>
                <w:color w:val="000000" w:themeColor="text1"/>
                <w:sz w:val="22"/>
                <w:szCs w:val="22"/>
              </w:rPr>
            </w:pPr>
            <w:r w:rsidRPr="00DA177C">
              <w:rPr>
                <w:rFonts w:asciiTheme="minorHAnsi" w:hAnsiTheme="minorHAnsi" w:cstheme="minorHAnsi"/>
                <w:color w:val="000000" w:themeColor="text1"/>
                <w:sz w:val="22"/>
                <w:szCs w:val="22"/>
              </w:rPr>
              <w:t xml:space="preserve">considered what </w:t>
            </w:r>
            <w:r>
              <w:rPr>
                <w:rFonts w:asciiTheme="minorHAnsi" w:hAnsiTheme="minorHAnsi" w:cstheme="minorHAnsi"/>
                <w:color w:val="000000" w:themeColor="text1"/>
                <w:sz w:val="22"/>
                <w:szCs w:val="22"/>
              </w:rPr>
              <w:t>things</w:t>
            </w:r>
            <w:r w:rsidRPr="00DA177C">
              <w:rPr>
                <w:rFonts w:asciiTheme="minorHAnsi" w:hAnsiTheme="minorHAnsi" w:cstheme="minorHAnsi"/>
                <w:color w:val="000000" w:themeColor="text1"/>
                <w:sz w:val="22"/>
                <w:szCs w:val="22"/>
              </w:rPr>
              <w:t xml:space="preserve"> are important to you </w:t>
            </w:r>
            <w:r w:rsidR="0071557C">
              <w:rPr>
                <w:rFonts w:asciiTheme="minorHAnsi" w:hAnsiTheme="minorHAnsi" w:cstheme="minorHAnsi"/>
                <w:color w:val="000000" w:themeColor="text1"/>
                <w:sz w:val="22"/>
                <w:szCs w:val="22"/>
              </w:rPr>
              <w:t>at work</w:t>
            </w:r>
          </w:p>
          <w:p w14:paraId="11F4F937" w14:textId="08B1EF9F" w:rsidR="001119B4" w:rsidRPr="001119B4" w:rsidRDefault="001119B4" w:rsidP="001119B4">
            <w:pPr>
              <w:numPr>
                <w:ilvl w:val="0"/>
                <w:numId w:val="13"/>
              </w:numPr>
              <w:ind w:left="44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listened to two people talking about their work priorities</w:t>
            </w:r>
          </w:p>
          <w:p w14:paraId="51368F27" w14:textId="06F85803" w:rsidR="002E554B" w:rsidRPr="002E554B" w:rsidRDefault="002E554B" w:rsidP="002E554B">
            <w:pPr>
              <w:numPr>
                <w:ilvl w:val="0"/>
                <w:numId w:val="13"/>
              </w:numPr>
              <w:ind w:left="447"/>
              <w:rPr>
                <w:rFonts w:asciiTheme="minorHAnsi" w:hAnsiTheme="minorHAnsi" w:cstheme="minorHAnsi"/>
                <w:color w:val="000000" w:themeColor="text1"/>
                <w:sz w:val="22"/>
                <w:szCs w:val="22"/>
              </w:rPr>
            </w:pPr>
            <w:r w:rsidRPr="00DA177C">
              <w:rPr>
                <w:rFonts w:asciiTheme="minorHAnsi" w:hAnsiTheme="minorHAnsi" w:cstheme="minorHAnsi"/>
                <w:color w:val="000000" w:themeColor="text1"/>
                <w:sz w:val="22"/>
                <w:szCs w:val="22"/>
              </w:rPr>
              <w:t>discussed a workforce survey carried out in 10 different countries in Europe.</w:t>
            </w:r>
          </w:p>
          <w:p w14:paraId="0AEE9FFB" w14:textId="6F3ED150" w:rsidR="005727B0" w:rsidRPr="00DA177C" w:rsidRDefault="007469FE" w:rsidP="005727B0">
            <w:pPr>
              <w:numPr>
                <w:ilvl w:val="0"/>
                <w:numId w:val="13"/>
              </w:numPr>
              <w:ind w:left="44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w:t>
            </w:r>
            <w:r w:rsidR="00102B54">
              <w:rPr>
                <w:rFonts w:asciiTheme="minorHAnsi" w:hAnsiTheme="minorHAnsi" w:cstheme="minorHAnsi"/>
                <w:color w:val="000000" w:themeColor="text1"/>
                <w:sz w:val="22"/>
                <w:szCs w:val="22"/>
              </w:rPr>
              <w:t>eviewed</w:t>
            </w:r>
            <w:r w:rsidR="005727B0">
              <w:rPr>
                <w:rFonts w:asciiTheme="minorHAnsi" w:hAnsiTheme="minorHAnsi" w:cstheme="minorHAnsi"/>
                <w:color w:val="000000" w:themeColor="text1"/>
                <w:sz w:val="22"/>
                <w:szCs w:val="22"/>
              </w:rPr>
              <w:t xml:space="preserve"> different ways of expressing your opinion</w:t>
            </w:r>
          </w:p>
        </w:tc>
      </w:tr>
    </w:tbl>
    <w:p w14:paraId="573E9E3A" w14:textId="77777777" w:rsidR="005727B0" w:rsidRPr="00FD4842" w:rsidRDefault="005727B0" w:rsidP="005727B0">
      <w:pPr>
        <w:spacing w:line="276" w:lineRule="auto"/>
        <w:rPr>
          <w:rFonts w:asciiTheme="minorHAnsi" w:hAnsiTheme="minorHAnsi" w:cstheme="minorHAnsi"/>
          <w:b/>
          <w:sz w:val="10"/>
          <w:szCs w:val="10"/>
        </w:rPr>
      </w:pPr>
    </w:p>
    <w:p w14:paraId="3D6A0ED7" w14:textId="54F533C9" w:rsidR="00E35BAC" w:rsidRDefault="005727B0" w:rsidP="005727B0">
      <w:pPr>
        <w:spacing w:line="276" w:lineRule="auto"/>
        <w:rPr>
          <w:rFonts w:asciiTheme="minorHAnsi" w:hAnsiTheme="minorHAnsi" w:cstheme="minorHAnsi"/>
          <w:b/>
          <w:sz w:val="22"/>
          <w:szCs w:val="22"/>
        </w:rPr>
      </w:pPr>
      <w:r w:rsidRPr="00DA177C">
        <w:rPr>
          <w:rFonts w:asciiTheme="minorHAnsi" w:hAnsiTheme="minorHAnsi" w:cstheme="minorHAnsi"/>
          <w:b/>
          <w:sz w:val="22"/>
          <w:szCs w:val="22"/>
        </w:rPr>
        <w:t>Activity 1</w:t>
      </w:r>
      <w:r w:rsidR="00E35BAC">
        <w:rPr>
          <w:rFonts w:asciiTheme="minorHAnsi" w:hAnsiTheme="minorHAnsi" w:cstheme="minorHAnsi"/>
          <w:b/>
          <w:sz w:val="22"/>
          <w:szCs w:val="22"/>
        </w:rPr>
        <w:t>: My work experience, plans and dreams</w:t>
      </w:r>
    </w:p>
    <w:p w14:paraId="184903F2" w14:textId="5F683FF2" w:rsidR="005727B0" w:rsidRPr="0071557C" w:rsidRDefault="00F42BE8" w:rsidP="005727B0">
      <w:pPr>
        <w:spacing w:line="276" w:lineRule="auto"/>
        <w:rPr>
          <w:rFonts w:asciiTheme="minorHAnsi" w:hAnsiTheme="minorHAnsi" w:cstheme="minorHAnsi"/>
          <w:bCs/>
          <w:sz w:val="22"/>
          <w:szCs w:val="22"/>
        </w:rPr>
      </w:pPr>
      <w:r w:rsidRPr="0071557C">
        <w:rPr>
          <w:rFonts w:asciiTheme="minorHAnsi" w:hAnsiTheme="minorHAnsi" w:cstheme="minorHAnsi"/>
          <w:bCs/>
          <w:sz w:val="22"/>
          <w:szCs w:val="22"/>
        </w:rPr>
        <w:t>Complete the</w:t>
      </w:r>
      <w:r w:rsidR="0071557C" w:rsidRPr="0071557C">
        <w:rPr>
          <w:rFonts w:asciiTheme="minorHAnsi" w:hAnsiTheme="minorHAnsi" w:cstheme="minorHAnsi"/>
          <w:bCs/>
          <w:sz w:val="22"/>
          <w:szCs w:val="22"/>
        </w:rPr>
        <w:t xml:space="preserve"> information below about work</w:t>
      </w:r>
      <w:r w:rsidR="0071557C">
        <w:rPr>
          <w:rFonts w:asciiTheme="minorHAnsi" w:hAnsiTheme="minorHAnsi" w:cstheme="minorHAnsi"/>
          <w:bCs/>
          <w:sz w:val="22"/>
          <w:szCs w:val="22"/>
        </w:rPr>
        <w:t>. Think about what you’ve done, what you’re doing at the moment and what you see yourself doing in the future</w:t>
      </w:r>
      <w:r w:rsidR="004B22EF">
        <w:rPr>
          <w:rFonts w:asciiTheme="minorHAnsi" w:hAnsiTheme="minorHAnsi" w:cstheme="minorHAnsi"/>
          <w:bCs/>
          <w:sz w:val="22"/>
          <w:szCs w:val="22"/>
        </w:rPr>
        <w:t>.</w:t>
      </w:r>
    </w:p>
    <w:p w14:paraId="0F0E956C" w14:textId="1D7B3556" w:rsidR="0071557C" w:rsidRPr="004B22EF" w:rsidRDefault="0071557C" w:rsidP="004B22EF">
      <w:pPr>
        <w:pStyle w:val="ListParagraph"/>
        <w:numPr>
          <w:ilvl w:val="0"/>
          <w:numId w:val="18"/>
        </w:numPr>
        <w:spacing w:line="276" w:lineRule="auto"/>
        <w:ind w:left="284" w:hanging="284"/>
        <w:rPr>
          <w:rFonts w:asciiTheme="minorHAnsi" w:hAnsiTheme="minorHAnsi" w:cstheme="minorHAnsi"/>
          <w:bCs/>
          <w:szCs w:val="22"/>
        </w:rPr>
      </w:pPr>
      <w:r w:rsidRPr="004B22EF">
        <w:rPr>
          <w:rFonts w:asciiTheme="minorHAnsi" w:hAnsiTheme="minorHAnsi" w:cstheme="minorHAnsi"/>
          <w:bCs/>
          <w:szCs w:val="22"/>
        </w:rPr>
        <w:t>I’ve</w:t>
      </w:r>
      <w:r w:rsidR="004B22EF" w:rsidRPr="004B22EF">
        <w:rPr>
          <w:rFonts w:asciiTheme="minorHAnsi" w:hAnsiTheme="minorHAnsi" w:cstheme="minorHAnsi"/>
          <w:bCs/>
          <w:szCs w:val="22"/>
        </w:rPr>
        <w:t>__________________________________________________________________________</w:t>
      </w:r>
      <w:r w:rsidR="00E35BAC">
        <w:rPr>
          <w:rFonts w:asciiTheme="minorHAnsi" w:hAnsiTheme="minorHAnsi" w:cstheme="minorHAnsi"/>
          <w:bCs/>
          <w:szCs w:val="22"/>
        </w:rPr>
        <w:t>__</w:t>
      </w:r>
      <w:r w:rsidR="00B67E3E">
        <w:rPr>
          <w:rFonts w:asciiTheme="minorHAnsi" w:hAnsiTheme="minorHAnsi" w:cstheme="minorHAnsi"/>
          <w:bCs/>
          <w:szCs w:val="22"/>
        </w:rPr>
        <w:t>.</w:t>
      </w:r>
    </w:p>
    <w:p w14:paraId="1BA237A3" w14:textId="1AB9F0BF" w:rsidR="0071557C" w:rsidRPr="004B22EF" w:rsidRDefault="004B22EF" w:rsidP="004B22EF">
      <w:pPr>
        <w:pStyle w:val="ListParagraph"/>
        <w:numPr>
          <w:ilvl w:val="0"/>
          <w:numId w:val="18"/>
        </w:numPr>
        <w:spacing w:line="276" w:lineRule="auto"/>
        <w:ind w:left="284" w:hanging="284"/>
        <w:rPr>
          <w:rFonts w:asciiTheme="minorHAnsi" w:hAnsiTheme="minorHAnsi" w:cstheme="minorHAnsi"/>
          <w:bCs/>
          <w:szCs w:val="22"/>
        </w:rPr>
      </w:pPr>
      <w:r w:rsidRPr="004B22EF">
        <w:rPr>
          <w:rFonts w:asciiTheme="minorHAnsi" w:hAnsiTheme="minorHAnsi" w:cstheme="minorHAnsi"/>
          <w:bCs/>
          <w:szCs w:val="22"/>
        </w:rPr>
        <w:t>Currently, I’m_________________________________________________________________</w:t>
      </w:r>
      <w:r w:rsidR="00B67E3E">
        <w:rPr>
          <w:rFonts w:asciiTheme="minorHAnsi" w:hAnsiTheme="minorHAnsi" w:cstheme="minorHAnsi"/>
          <w:bCs/>
          <w:szCs w:val="22"/>
        </w:rPr>
        <w:t>_</w:t>
      </w:r>
      <w:r w:rsidR="00E35BAC">
        <w:rPr>
          <w:rFonts w:asciiTheme="minorHAnsi" w:hAnsiTheme="minorHAnsi" w:cstheme="minorHAnsi"/>
          <w:bCs/>
          <w:szCs w:val="22"/>
        </w:rPr>
        <w:t>__</w:t>
      </w:r>
      <w:r w:rsidR="00B67E3E">
        <w:rPr>
          <w:rFonts w:asciiTheme="minorHAnsi" w:hAnsiTheme="minorHAnsi" w:cstheme="minorHAnsi"/>
          <w:bCs/>
          <w:szCs w:val="22"/>
        </w:rPr>
        <w:t>.</w:t>
      </w:r>
    </w:p>
    <w:p w14:paraId="31914DCF" w14:textId="7027EBD2" w:rsidR="0071557C" w:rsidRDefault="0071557C" w:rsidP="004B22EF">
      <w:pPr>
        <w:pStyle w:val="ListParagraph"/>
        <w:numPr>
          <w:ilvl w:val="0"/>
          <w:numId w:val="18"/>
        </w:numPr>
        <w:spacing w:line="276" w:lineRule="auto"/>
        <w:ind w:left="284" w:hanging="284"/>
        <w:rPr>
          <w:rFonts w:asciiTheme="minorHAnsi" w:hAnsiTheme="minorHAnsi" w:cstheme="minorHAnsi"/>
          <w:bCs/>
          <w:szCs w:val="22"/>
        </w:rPr>
      </w:pPr>
      <w:r w:rsidRPr="004B22EF">
        <w:rPr>
          <w:rFonts w:asciiTheme="minorHAnsi" w:hAnsiTheme="minorHAnsi" w:cstheme="minorHAnsi"/>
          <w:bCs/>
          <w:szCs w:val="22"/>
        </w:rPr>
        <w:t>One day I wouldn’t mind</w:t>
      </w:r>
      <w:r w:rsidR="00B67E3E">
        <w:rPr>
          <w:rFonts w:asciiTheme="minorHAnsi" w:hAnsiTheme="minorHAnsi" w:cstheme="minorHAnsi"/>
          <w:bCs/>
          <w:szCs w:val="22"/>
        </w:rPr>
        <w:t xml:space="preserve"> </w:t>
      </w:r>
      <w:r w:rsidR="004B22EF" w:rsidRPr="004B22EF">
        <w:rPr>
          <w:rFonts w:asciiTheme="minorHAnsi" w:hAnsiTheme="minorHAnsi" w:cstheme="minorHAnsi"/>
          <w:bCs/>
          <w:szCs w:val="22"/>
        </w:rPr>
        <w:t>____________________________________________</w:t>
      </w:r>
      <w:r w:rsidR="00B67E3E">
        <w:rPr>
          <w:rFonts w:asciiTheme="minorHAnsi" w:hAnsiTheme="minorHAnsi" w:cstheme="minorHAnsi"/>
          <w:bCs/>
          <w:szCs w:val="22"/>
        </w:rPr>
        <w:t>______</w:t>
      </w:r>
      <w:r w:rsidR="00E35BAC">
        <w:rPr>
          <w:rFonts w:asciiTheme="minorHAnsi" w:hAnsiTheme="minorHAnsi" w:cstheme="minorHAnsi"/>
          <w:bCs/>
          <w:szCs w:val="22"/>
        </w:rPr>
        <w:t>__</w:t>
      </w:r>
      <w:r w:rsidR="00B67E3E">
        <w:rPr>
          <w:rFonts w:asciiTheme="minorHAnsi" w:hAnsiTheme="minorHAnsi" w:cstheme="minorHAnsi"/>
          <w:bCs/>
          <w:szCs w:val="22"/>
        </w:rPr>
        <w:t>because</w:t>
      </w:r>
    </w:p>
    <w:p w14:paraId="137A781D" w14:textId="6254D4D7" w:rsidR="00B67E3E" w:rsidRPr="004B22EF" w:rsidRDefault="00B67E3E" w:rsidP="00B67E3E">
      <w:pPr>
        <w:pStyle w:val="ListParagraph"/>
        <w:spacing w:line="276" w:lineRule="auto"/>
        <w:ind w:left="284"/>
        <w:rPr>
          <w:rFonts w:asciiTheme="minorHAnsi" w:hAnsiTheme="minorHAnsi" w:cstheme="minorHAnsi"/>
          <w:bCs/>
          <w:szCs w:val="22"/>
        </w:rPr>
      </w:pPr>
      <w:r>
        <w:rPr>
          <w:rFonts w:asciiTheme="minorHAnsi" w:hAnsiTheme="minorHAnsi" w:cstheme="minorHAnsi"/>
          <w:bCs/>
          <w:szCs w:val="22"/>
        </w:rPr>
        <w:t>_____________________________________________________________________________</w:t>
      </w:r>
      <w:r w:rsidR="00E35BAC">
        <w:rPr>
          <w:rFonts w:asciiTheme="minorHAnsi" w:hAnsiTheme="minorHAnsi" w:cstheme="minorHAnsi"/>
          <w:bCs/>
          <w:szCs w:val="22"/>
        </w:rPr>
        <w:t>__</w:t>
      </w:r>
      <w:r>
        <w:rPr>
          <w:rFonts w:asciiTheme="minorHAnsi" w:hAnsiTheme="minorHAnsi" w:cstheme="minorHAnsi"/>
          <w:bCs/>
          <w:szCs w:val="22"/>
        </w:rPr>
        <w:t>.</w:t>
      </w:r>
    </w:p>
    <w:p w14:paraId="4BBB72CE" w14:textId="7A099643" w:rsidR="0071557C" w:rsidRDefault="0071557C" w:rsidP="004B22EF">
      <w:pPr>
        <w:pStyle w:val="ListParagraph"/>
        <w:numPr>
          <w:ilvl w:val="0"/>
          <w:numId w:val="18"/>
        </w:numPr>
        <w:spacing w:line="276" w:lineRule="auto"/>
        <w:ind w:left="284" w:hanging="284"/>
        <w:rPr>
          <w:rFonts w:asciiTheme="minorHAnsi" w:hAnsiTheme="minorHAnsi" w:cstheme="minorHAnsi"/>
          <w:bCs/>
          <w:szCs w:val="22"/>
        </w:rPr>
      </w:pPr>
      <w:r w:rsidRPr="004B22EF">
        <w:rPr>
          <w:rFonts w:asciiTheme="minorHAnsi" w:hAnsiTheme="minorHAnsi" w:cstheme="minorHAnsi"/>
          <w:bCs/>
          <w:szCs w:val="22"/>
        </w:rPr>
        <w:t>If I could do any job I wanted in this country, I’d</w:t>
      </w:r>
      <w:r w:rsidR="004B22EF" w:rsidRPr="004B22EF">
        <w:rPr>
          <w:rFonts w:asciiTheme="minorHAnsi" w:hAnsiTheme="minorHAnsi" w:cstheme="minorHAnsi"/>
          <w:bCs/>
          <w:szCs w:val="22"/>
        </w:rPr>
        <w:t xml:space="preserve"> ________________________________</w:t>
      </w:r>
      <w:r w:rsidR="00E35BAC">
        <w:rPr>
          <w:rFonts w:asciiTheme="minorHAnsi" w:hAnsiTheme="minorHAnsi" w:cstheme="minorHAnsi"/>
          <w:bCs/>
          <w:szCs w:val="22"/>
        </w:rPr>
        <w:t>_</w:t>
      </w:r>
      <w:r w:rsidR="004B22EF" w:rsidRPr="004B22EF">
        <w:rPr>
          <w:rFonts w:asciiTheme="minorHAnsi" w:hAnsiTheme="minorHAnsi" w:cstheme="minorHAnsi"/>
          <w:bCs/>
          <w:szCs w:val="22"/>
        </w:rPr>
        <w:t>because</w:t>
      </w:r>
    </w:p>
    <w:p w14:paraId="7AFA2089" w14:textId="2DD2A3F7" w:rsidR="00B67E3E" w:rsidRPr="004B22EF" w:rsidRDefault="00B67E3E" w:rsidP="00B67E3E">
      <w:pPr>
        <w:pStyle w:val="ListParagraph"/>
        <w:spacing w:line="276" w:lineRule="auto"/>
        <w:ind w:left="284"/>
        <w:rPr>
          <w:rFonts w:asciiTheme="minorHAnsi" w:hAnsiTheme="minorHAnsi" w:cstheme="minorHAnsi"/>
          <w:bCs/>
          <w:szCs w:val="22"/>
        </w:rPr>
      </w:pPr>
      <w:r>
        <w:rPr>
          <w:rFonts w:asciiTheme="minorHAnsi" w:hAnsiTheme="minorHAnsi" w:cstheme="minorHAnsi"/>
          <w:bCs/>
          <w:szCs w:val="22"/>
        </w:rPr>
        <w:t>______________________________________________________________________________</w:t>
      </w:r>
      <w:r w:rsidR="00E35BAC">
        <w:rPr>
          <w:rFonts w:asciiTheme="minorHAnsi" w:hAnsiTheme="minorHAnsi" w:cstheme="minorHAnsi"/>
          <w:bCs/>
          <w:szCs w:val="22"/>
        </w:rPr>
        <w:t>_</w:t>
      </w:r>
      <w:r>
        <w:rPr>
          <w:rFonts w:asciiTheme="minorHAnsi" w:hAnsiTheme="minorHAnsi" w:cstheme="minorHAnsi"/>
          <w:bCs/>
          <w:szCs w:val="22"/>
        </w:rPr>
        <w:t>.</w:t>
      </w:r>
    </w:p>
    <w:p w14:paraId="634C386F" w14:textId="5CD6902F" w:rsidR="00B67E3E" w:rsidRPr="00FD4842" w:rsidRDefault="00B67E3E" w:rsidP="005727B0">
      <w:pPr>
        <w:spacing w:line="276" w:lineRule="auto"/>
        <w:rPr>
          <w:rFonts w:asciiTheme="minorHAnsi" w:hAnsiTheme="minorHAnsi" w:cstheme="minorHAnsi"/>
          <w:bCs/>
          <w:sz w:val="10"/>
          <w:szCs w:val="10"/>
        </w:rPr>
      </w:pPr>
    </w:p>
    <w:p w14:paraId="2E66410E" w14:textId="6097378D" w:rsidR="00E35BAC" w:rsidRDefault="00E35BAC" w:rsidP="005727B0">
      <w:pPr>
        <w:spacing w:line="276" w:lineRule="auto"/>
        <w:rPr>
          <w:rFonts w:asciiTheme="minorHAnsi" w:hAnsiTheme="minorHAnsi" w:cstheme="minorHAnsi"/>
          <w:b/>
          <w:sz w:val="22"/>
          <w:szCs w:val="22"/>
        </w:rPr>
      </w:pPr>
      <w:r w:rsidRPr="00E35BAC">
        <w:rPr>
          <w:rFonts w:asciiTheme="minorHAnsi" w:hAnsiTheme="minorHAnsi" w:cstheme="minorHAnsi"/>
          <w:b/>
          <w:sz w:val="22"/>
          <w:szCs w:val="22"/>
        </w:rPr>
        <w:t>Activity 2</w:t>
      </w:r>
      <w:r>
        <w:rPr>
          <w:rFonts w:asciiTheme="minorHAnsi" w:hAnsiTheme="minorHAnsi" w:cstheme="minorHAnsi"/>
          <w:b/>
          <w:sz w:val="22"/>
          <w:szCs w:val="22"/>
        </w:rPr>
        <w:t xml:space="preserve">: What’s important </w:t>
      </w:r>
      <w:r w:rsidR="00F61C06">
        <w:rPr>
          <w:rFonts w:asciiTheme="minorHAnsi" w:hAnsiTheme="minorHAnsi" w:cstheme="minorHAnsi"/>
          <w:b/>
          <w:sz w:val="22"/>
          <w:szCs w:val="22"/>
        </w:rPr>
        <w:t>at work</w:t>
      </w:r>
    </w:p>
    <w:p w14:paraId="509FCC68" w14:textId="06B661B4" w:rsidR="00F61C06" w:rsidRDefault="00F61C06" w:rsidP="005727B0">
      <w:pPr>
        <w:spacing w:line="276" w:lineRule="auto"/>
        <w:rPr>
          <w:rFonts w:asciiTheme="minorHAnsi" w:hAnsiTheme="minorHAnsi" w:cstheme="minorHAnsi"/>
          <w:sz w:val="22"/>
          <w:szCs w:val="22"/>
        </w:rPr>
      </w:pPr>
      <w:r w:rsidRPr="00F61C06">
        <w:rPr>
          <w:rFonts w:asciiTheme="minorHAnsi" w:hAnsiTheme="minorHAnsi" w:cstheme="minorHAnsi"/>
          <w:sz w:val="22"/>
          <w:szCs w:val="22"/>
        </w:rPr>
        <w:t>Deloitte asked more than 15,000 people in ten European countries about what was important at work: France, Germany, Italy, the Netherlands, Poland, Romania, Spain, Sweden, Switzerland and the United Kingdom. The survey was online and was for people 25 years and above who were either working or looking for work.</w:t>
      </w:r>
    </w:p>
    <w:p w14:paraId="21CE53FD" w14:textId="77777777" w:rsidR="00F61C06" w:rsidRPr="00554FF6" w:rsidRDefault="00F61C06" w:rsidP="00F61C06">
      <w:pPr>
        <w:rPr>
          <w:rFonts w:asciiTheme="minorHAnsi" w:hAnsiTheme="minorHAnsi" w:cstheme="minorHAnsi"/>
          <w:sz w:val="18"/>
          <w:szCs w:val="18"/>
        </w:rPr>
      </w:pPr>
    </w:p>
    <w:p w14:paraId="0378CDFB" w14:textId="54FCEC24" w:rsidR="00F61C06" w:rsidRPr="00C11B00" w:rsidRDefault="00F61C06" w:rsidP="00F61C06">
      <w:pPr>
        <w:rPr>
          <w:rFonts w:ascii="Kristen ITC" w:hAnsi="Kristen ITC" w:cstheme="minorHAnsi"/>
          <w:b/>
          <w:bCs/>
          <w:sz w:val="18"/>
          <w:szCs w:val="18"/>
        </w:rPr>
      </w:pPr>
      <w:r w:rsidRPr="00C11B00">
        <w:rPr>
          <w:rFonts w:ascii="Kristen ITC" w:hAnsi="Kristen ITC" w:cstheme="minorHAnsi"/>
          <w:b/>
          <w:bCs/>
          <w:sz w:val="18"/>
          <w:szCs w:val="18"/>
        </w:rPr>
        <w:t>Leading a team</w:t>
      </w:r>
      <w:r w:rsidRPr="00C11B00">
        <w:rPr>
          <w:rFonts w:ascii="Kristen ITC" w:hAnsi="Kristen ITC" w:cstheme="minorHAnsi"/>
          <w:b/>
          <w:bCs/>
          <w:sz w:val="18"/>
          <w:szCs w:val="18"/>
        </w:rPr>
        <w:tab/>
      </w:r>
      <w:r w:rsidRPr="00C11B00">
        <w:rPr>
          <w:rFonts w:ascii="Kristen ITC" w:hAnsi="Kristen ITC" w:cstheme="minorHAnsi"/>
          <w:b/>
          <w:bCs/>
          <w:sz w:val="18"/>
          <w:szCs w:val="18"/>
        </w:rPr>
        <w:tab/>
      </w:r>
      <w:r w:rsidRPr="00C11B00">
        <w:rPr>
          <w:rFonts w:ascii="Kristen ITC" w:hAnsi="Kristen ITC" w:cstheme="minorHAnsi"/>
          <w:b/>
          <w:bCs/>
          <w:sz w:val="18"/>
          <w:szCs w:val="18"/>
        </w:rPr>
        <w:tab/>
      </w:r>
      <w:r w:rsidR="00554FF6" w:rsidRPr="00C11B00">
        <w:rPr>
          <w:rFonts w:ascii="Kristen ITC" w:hAnsi="Kristen ITC" w:cstheme="minorHAnsi"/>
          <w:b/>
          <w:bCs/>
          <w:sz w:val="18"/>
          <w:szCs w:val="18"/>
        </w:rPr>
        <w:tab/>
      </w:r>
      <w:r w:rsidRPr="00C11B00">
        <w:rPr>
          <w:rFonts w:ascii="Kristen ITC" w:hAnsi="Kristen ITC" w:cstheme="minorHAnsi"/>
          <w:b/>
          <w:bCs/>
          <w:sz w:val="18"/>
          <w:szCs w:val="18"/>
        </w:rPr>
        <w:t>Being your own boss</w:t>
      </w:r>
      <w:r w:rsidRPr="00C11B00">
        <w:rPr>
          <w:rFonts w:ascii="Kristen ITC" w:hAnsi="Kristen ITC" w:cstheme="minorHAnsi"/>
          <w:b/>
          <w:bCs/>
          <w:sz w:val="18"/>
          <w:szCs w:val="18"/>
        </w:rPr>
        <w:tab/>
      </w:r>
      <w:r w:rsidRPr="00C11B00">
        <w:rPr>
          <w:rFonts w:ascii="Kristen ITC" w:hAnsi="Kristen ITC" w:cstheme="minorHAnsi"/>
          <w:b/>
          <w:bCs/>
          <w:sz w:val="18"/>
          <w:szCs w:val="18"/>
        </w:rPr>
        <w:tab/>
        <w:t>Having clear goals</w:t>
      </w:r>
    </w:p>
    <w:p w14:paraId="4C82CB15" w14:textId="77777777" w:rsidR="00F61C06" w:rsidRPr="00C11B00" w:rsidRDefault="00F61C06" w:rsidP="00F61C06">
      <w:pPr>
        <w:rPr>
          <w:rFonts w:ascii="Kristen ITC" w:hAnsi="Kristen ITC" w:cstheme="minorHAnsi"/>
          <w:b/>
          <w:bCs/>
          <w:sz w:val="18"/>
          <w:szCs w:val="18"/>
        </w:rPr>
      </w:pPr>
    </w:p>
    <w:p w14:paraId="50B5C79C" w14:textId="05FBFD52" w:rsidR="00F61C06" w:rsidRPr="00C11B00" w:rsidRDefault="00F61C06" w:rsidP="00F61C06">
      <w:pPr>
        <w:rPr>
          <w:rFonts w:ascii="Kristen ITC" w:hAnsi="Kristen ITC" w:cstheme="minorHAnsi"/>
          <w:b/>
          <w:bCs/>
          <w:sz w:val="18"/>
          <w:szCs w:val="18"/>
        </w:rPr>
      </w:pPr>
      <w:r w:rsidRPr="00C11B00">
        <w:rPr>
          <w:rFonts w:ascii="Kristen ITC" w:hAnsi="Kristen ITC" w:cstheme="minorHAnsi"/>
          <w:b/>
          <w:bCs/>
          <w:sz w:val="18"/>
          <w:szCs w:val="18"/>
        </w:rPr>
        <w:t>Flexitime</w:t>
      </w:r>
      <w:r w:rsidRPr="00C11B00">
        <w:rPr>
          <w:rFonts w:ascii="Kristen ITC" w:hAnsi="Kristen ITC" w:cstheme="minorHAnsi"/>
          <w:b/>
          <w:bCs/>
          <w:sz w:val="18"/>
          <w:szCs w:val="18"/>
        </w:rPr>
        <w:tab/>
      </w:r>
      <w:r w:rsidRPr="00C11B00">
        <w:rPr>
          <w:rFonts w:ascii="Kristen ITC" w:hAnsi="Kristen ITC" w:cstheme="minorHAnsi"/>
          <w:b/>
          <w:bCs/>
          <w:sz w:val="18"/>
          <w:szCs w:val="18"/>
        </w:rPr>
        <w:tab/>
      </w:r>
      <w:r w:rsidRPr="00C11B00">
        <w:rPr>
          <w:rFonts w:ascii="Kristen ITC" w:hAnsi="Kristen ITC" w:cstheme="minorHAnsi"/>
          <w:b/>
          <w:bCs/>
          <w:sz w:val="18"/>
          <w:szCs w:val="18"/>
        </w:rPr>
        <w:tab/>
      </w:r>
      <w:r w:rsidR="00554FF6" w:rsidRPr="00C11B00">
        <w:rPr>
          <w:rFonts w:ascii="Kristen ITC" w:hAnsi="Kristen ITC" w:cstheme="minorHAnsi"/>
          <w:b/>
          <w:bCs/>
          <w:sz w:val="18"/>
          <w:szCs w:val="18"/>
        </w:rPr>
        <w:tab/>
      </w:r>
      <w:r w:rsidRPr="00C11B00">
        <w:rPr>
          <w:rFonts w:ascii="Kristen ITC" w:hAnsi="Kristen ITC" w:cstheme="minorHAnsi"/>
          <w:b/>
          <w:bCs/>
          <w:sz w:val="18"/>
          <w:szCs w:val="18"/>
        </w:rPr>
        <w:t>Being trusted</w:t>
      </w:r>
      <w:r w:rsidRPr="00C11B00">
        <w:rPr>
          <w:rFonts w:ascii="Kristen ITC" w:hAnsi="Kristen ITC" w:cstheme="minorHAnsi"/>
          <w:b/>
          <w:bCs/>
          <w:sz w:val="18"/>
          <w:szCs w:val="18"/>
        </w:rPr>
        <w:tab/>
      </w:r>
      <w:r w:rsidRPr="00C11B00">
        <w:rPr>
          <w:rFonts w:ascii="Kristen ITC" w:hAnsi="Kristen ITC" w:cstheme="minorHAnsi"/>
          <w:b/>
          <w:bCs/>
          <w:sz w:val="18"/>
          <w:szCs w:val="18"/>
        </w:rPr>
        <w:tab/>
      </w:r>
      <w:r w:rsidRPr="00C11B00">
        <w:rPr>
          <w:rFonts w:ascii="Kristen ITC" w:hAnsi="Kristen ITC" w:cstheme="minorHAnsi"/>
          <w:b/>
          <w:bCs/>
          <w:sz w:val="18"/>
          <w:szCs w:val="18"/>
        </w:rPr>
        <w:tab/>
        <w:t>Flexible place of work</w:t>
      </w:r>
    </w:p>
    <w:p w14:paraId="68B7837C" w14:textId="77777777" w:rsidR="00F61C06" w:rsidRPr="00C11B00" w:rsidRDefault="00F61C06" w:rsidP="00F61C06">
      <w:pPr>
        <w:rPr>
          <w:rFonts w:ascii="Kristen ITC" w:hAnsi="Kristen ITC" w:cstheme="minorHAnsi"/>
          <w:b/>
          <w:bCs/>
          <w:sz w:val="18"/>
          <w:szCs w:val="18"/>
        </w:rPr>
      </w:pPr>
    </w:p>
    <w:p w14:paraId="633C27C0" w14:textId="2F31D6E8" w:rsidR="00F61C06" w:rsidRPr="00C11B00" w:rsidRDefault="00F61C06" w:rsidP="00F61C06">
      <w:pPr>
        <w:rPr>
          <w:rFonts w:ascii="Kristen ITC" w:hAnsi="Kristen ITC" w:cstheme="minorHAnsi"/>
          <w:b/>
          <w:bCs/>
          <w:sz w:val="18"/>
          <w:szCs w:val="18"/>
        </w:rPr>
      </w:pPr>
      <w:r w:rsidRPr="00C11B00">
        <w:rPr>
          <w:rFonts w:ascii="Kristen ITC" w:hAnsi="Kristen ITC" w:cstheme="minorHAnsi"/>
          <w:b/>
          <w:bCs/>
          <w:sz w:val="18"/>
          <w:szCs w:val="18"/>
        </w:rPr>
        <w:t>Working for good leaders</w:t>
      </w:r>
      <w:r w:rsidRPr="00C11B00">
        <w:rPr>
          <w:rFonts w:ascii="Kristen ITC" w:hAnsi="Kristen ITC" w:cstheme="minorHAnsi"/>
          <w:b/>
          <w:bCs/>
          <w:sz w:val="18"/>
          <w:szCs w:val="18"/>
        </w:rPr>
        <w:tab/>
      </w:r>
      <w:r w:rsidR="00554FF6" w:rsidRPr="00C11B00">
        <w:rPr>
          <w:rFonts w:ascii="Kristen ITC" w:hAnsi="Kristen ITC" w:cstheme="minorHAnsi"/>
          <w:b/>
          <w:bCs/>
          <w:sz w:val="18"/>
          <w:szCs w:val="18"/>
        </w:rPr>
        <w:tab/>
      </w:r>
      <w:r w:rsidRPr="00C11B00">
        <w:rPr>
          <w:rFonts w:ascii="Kristen ITC" w:hAnsi="Kristen ITC" w:cstheme="minorHAnsi"/>
          <w:b/>
          <w:bCs/>
          <w:sz w:val="18"/>
          <w:szCs w:val="18"/>
        </w:rPr>
        <w:t>Job security</w:t>
      </w:r>
      <w:r w:rsidRPr="00C11B00">
        <w:rPr>
          <w:rFonts w:ascii="Kristen ITC" w:hAnsi="Kristen ITC" w:cstheme="minorHAnsi"/>
          <w:b/>
          <w:bCs/>
          <w:sz w:val="18"/>
          <w:szCs w:val="18"/>
        </w:rPr>
        <w:tab/>
      </w:r>
      <w:r w:rsidRPr="00C11B00">
        <w:rPr>
          <w:rFonts w:ascii="Kristen ITC" w:hAnsi="Kristen ITC" w:cstheme="minorHAnsi"/>
          <w:b/>
          <w:bCs/>
          <w:sz w:val="18"/>
          <w:szCs w:val="18"/>
        </w:rPr>
        <w:tab/>
      </w:r>
      <w:r w:rsidRPr="00C11B00">
        <w:rPr>
          <w:rFonts w:ascii="Kristen ITC" w:hAnsi="Kristen ITC" w:cstheme="minorHAnsi"/>
          <w:b/>
          <w:bCs/>
          <w:sz w:val="18"/>
          <w:szCs w:val="18"/>
        </w:rPr>
        <w:tab/>
        <w:t>Training</w:t>
      </w:r>
    </w:p>
    <w:p w14:paraId="15CDECAF" w14:textId="77777777" w:rsidR="00F61C06" w:rsidRPr="00C11B00" w:rsidRDefault="00F61C06" w:rsidP="00F61C06">
      <w:pPr>
        <w:rPr>
          <w:rFonts w:ascii="Kristen ITC" w:hAnsi="Kristen ITC" w:cstheme="minorHAnsi"/>
          <w:b/>
          <w:bCs/>
          <w:sz w:val="18"/>
          <w:szCs w:val="18"/>
        </w:rPr>
      </w:pPr>
    </w:p>
    <w:p w14:paraId="17FDB9B0" w14:textId="260E4AE4" w:rsidR="00F61C06" w:rsidRPr="00C11B00" w:rsidRDefault="00F61C06" w:rsidP="00F61C06">
      <w:pPr>
        <w:spacing w:line="360" w:lineRule="auto"/>
        <w:rPr>
          <w:rFonts w:ascii="Kristen ITC" w:hAnsi="Kristen ITC" w:cstheme="minorHAnsi"/>
          <w:b/>
          <w:bCs/>
          <w:sz w:val="18"/>
          <w:szCs w:val="18"/>
        </w:rPr>
      </w:pPr>
      <w:r w:rsidRPr="00C11B00">
        <w:rPr>
          <w:rFonts w:ascii="Kristen ITC" w:hAnsi="Kristen ITC" w:cstheme="minorHAnsi"/>
          <w:b/>
          <w:bCs/>
          <w:sz w:val="18"/>
          <w:szCs w:val="18"/>
        </w:rPr>
        <w:t>Getting promotion</w:t>
      </w:r>
      <w:r w:rsidRPr="00C11B00">
        <w:rPr>
          <w:rFonts w:ascii="Kristen ITC" w:hAnsi="Kristen ITC" w:cstheme="minorHAnsi"/>
          <w:b/>
          <w:bCs/>
          <w:sz w:val="18"/>
          <w:szCs w:val="18"/>
        </w:rPr>
        <w:tab/>
      </w:r>
      <w:r w:rsidRPr="00C11B00">
        <w:rPr>
          <w:rFonts w:ascii="Kristen ITC" w:hAnsi="Kristen ITC" w:cstheme="minorHAnsi"/>
          <w:b/>
          <w:bCs/>
          <w:sz w:val="18"/>
          <w:szCs w:val="18"/>
        </w:rPr>
        <w:tab/>
      </w:r>
      <w:r w:rsidR="00554FF6" w:rsidRPr="00C11B00">
        <w:rPr>
          <w:rFonts w:ascii="Kristen ITC" w:hAnsi="Kristen ITC" w:cstheme="minorHAnsi"/>
          <w:b/>
          <w:bCs/>
          <w:sz w:val="18"/>
          <w:szCs w:val="18"/>
        </w:rPr>
        <w:tab/>
      </w:r>
      <w:r w:rsidRPr="00C11B00">
        <w:rPr>
          <w:rFonts w:ascii="Kristen ITC" w:hAnsi="Kristen ITC" w:cstheme="minorHAnsi"/>
          <w:b/>
          <w:bCs/>
          <w:sz w:val="18"/>
          <w:szCs w:val="18"/>
        </w:rPr>
        <w:t>Being accepted in society</w:t>
      </w:r>
      <w:r w:rsidRPr="00C11B00">
        <w:rPr>
          <w:rFonts w:ascii="Kristen ITC" w:hAnsi="Kristen ITC" w:cstheme="minorHAnsi"/>
          <w:b/>
          <w:bCs/>
          <w:sz w:val="18"/>
          <w:szCs w:val="18"/>
        </w:rPr>
        <w:tab/>
        <w:t>Diversity</w:t>
      </w:r>
    </w:p>
    <w:p w14:paraId="7BC94CAE" w14:textId="77777777" w:rsidR="00F61C06" w:rsidRPr="00C11B00" w:rsidRDefault="00F61C06" w:rsidP="00F61C06">
      <w:pPr>
        <w:rPr>
          <w:rFonts w:ascii="Kristen ITC" w:hAnsi="Kristen ITC" w:cstheme="minorHAnsi"/>
          <w:b/>
          <w:bCs/>
          <w:sz w:val="18"/>
          <w:szCs w:val="18"/>
        </w:rPr>
      </w:pPr>
    </w:p>
    <w:p w14:paraId="5837FA0A" w14:textId="2C73A438" w:rsidR="001176B9" w:rsidRDefault="00F61C06" w:rsidP="00732E7A">
      <w:pPr>
        <w:spacing w:line="360" w:lineRule="auto"/>
        <w:rPr>
          <w:rFonts w:ascii="Kristen ITC" w:hAnsi="Kristen ITC" w:cstheme="minorHAnsi"/>
          <w:b/>
          <w:bCs/>
          <w:sz w:val="18"/>
          <w:szCs w:val="18"/>
        </w:rPr>
      </w:pPr>
      <w:r w:rsidRPr="00C11B00">
        <w:rPr>
          <w:rFonts w:ascii="Kristen ITC" w:hAnsi="Kristen ITC" w:cstheme="minorHAnsi"/>
          <w:b/>
          <w:bCs/>
          <w:sz w:val="18"/>
          <w:szCs w:val="18"/>
        </w:rPr>
        <w:t>Interesting and challenging work</w:t>
      </w:r>
      <w:r w:rsidRPr="00C11B00">
        <w:rPr>
          <w:rFonts w:ascii="Kristen ITC" w:hAnsi="Kristen ITC" w:cstheme="minorHAnsi"/>
          <w:b/>
          <w:bCs/>
          <w:sz w:val="18"/>
          <w:szCs w:val="18"/>
        </w:rPr>
        <w:tab/>
      </w:r>
      <w:r w:rsidR="00554FF6" w:rsidRPr="00C11B00">
        <w:rPr>
          <w:rFonts w:ascii="Kristen ITC" w:hAnsi="Kristen ITC" w:cstheme="minorHAnsi"/>
          <w:b/>
          <w:bCs/>
          <w:sz w:val="18"/>
          <w:szCs w:val="18"/>
        </w:rPr>
        <w:tab/>
      </w:r>
      <w:r w:rsidRPr="00C11B00">
        <w:rPr>
          <w:rFonts w:ascii="Kristen ITC" w:hAnsi="Kristen ITC" w:cstheme="minorHAnsi"/>
          <w:b/>
          <w:bCs/>
          <w:sz w:val="18"/>
          <w:szCs w:val="18"/>
        </w:rPr>
        <w:t xml:space="preserve"> Doing a worthwhile job</w:t>
      </w:r>
      <w:r w:rsidR="00554FF6" w:rsidRPr="00C11B00">
        <w:rPr>
          <w:rFonts w:ascii="Kristen ITC" w:hAnsi="Kristen ITC" w:cstheme="minorHAnsi"/>
          <w:b/>
          <w:bCs/>
          <w:sz w:val="18"/>
          <w:szCs w:val="18"/>
        </w:rPr>
        <w:tab/>
      </w:r>
      <w:r w:rsidRPr="00C11B00">
        <w:rPr>
          <w:rFonts w:ascii="Kristen ITC" w:hAnsi="Kristen ITC" w:cstheme="minorHAnsi"/>
          <w:b/>
          <w:bCs/>
          <w:sz w:val="18"/>
          <w:szCs w:val="18"/>
        </w:rPr>
        <w:tab/>
        <w:t>Salary</w:t>
      </w:r>
    </w:p>
    <w:p w14:paraId="3BE2069E" w14:textId="77777777" w:rsidR="00B17620" w:rsidRPr="00DA177C" w:rsidRDefault="00B17620" w:rsidP="00B17620">
      <w:pPr>
        <w:rPr>
          <w:rFonts w:asciiTheme="minorHAnsi" w:hAnsiTheme="minorHAnsi" w:cstheme="minorHAnsi"/>
          <w:b/>
          <w:bCs/>
          <w:sz w:val="22"/>
          <w:szCs w:val="22"/>
        </w:rPr>
      </w:pPr>
      <w:r w:rsidRPr="00DA177C">
        <w:rPr>
          <w:rFonts w:asciiTheme="minorHAnsi" w:hAnsiTheme="minorHAnsi" w:cstheme="minorHAnsi"/>
          <w:color w:val="000000" w:themeColor="text1"/>
          <w:sz w:val="22"/>
          <w:szCs w:val="22"/>
        </w:rPr>
        <w:t xml:space="preserve">Adapted from </w:t>
      </w:r>
      <w:hyperlink r:id="rId9" w:history="1">
        <w:r w:rsidRPr="00DA177C">
          <w:rPr>
            <w:rStyle w:val="Hyperlink"/>
            <w:rFonts w:asciiTheme="minorHAnsi" w:hAnsiTheme="minorHAnsi" w:cstheme="minorHAnsi"/>
            <w:color w:val="000000" w:themeColor="text1"/>
            <w:sz w:val="22"/>
            <w:szCs w:val="22"/>
          </w:rPr>
          <w:t>https://www2.deloitte.com/content/dam/Deloitte/ce/Documents/about-deloitte/voice-of-the-workforce-in-europe.pdf</w:t>
        </w:r>
      </w:hyperlink>
    </w:p>
    <w:p w14:paraId="6B6FD241" w14:textId="77777777" w:rsidR="00B17620" w:rsidRPr="00C11B00" w:rsidRDefault="00B17620" w:rsidP="00732E7A">
      <w:pPr>
        <w:spacing w:line="360" w:lineRule="auto"/>
        <w:rPr>
          <w:rFonts w:ascii="Kristen ITC" w:hAnsi="Kristen ITC" w:cstheme="minorHAnsi"/>
          <w:b/>
          <w:bCs/>
          <w:sz w:val="8"/>
          <w:szCs w:val="8"/>
        </w:rPr>
      </w:pPr>
    </w:p>
    <w:tbl>
      <w:tblPr>
        <w:tblStyle w:val="TableGrid"/>
        <w:tblW w:w="0" w:type="auto"/>
        <w:shd w:val="clear" w:color="auto" w:fill="D9D9D9" w:themeFill="background1" w:themeFillShade="D9"/>
        <w:tblLook w:val="04A0" w:firstRow="1" w:lastRow="0" w:firstColumn="1" w:lastColumn="0" w:noHBand="0" w:noVBand="1"/>
      </w:tblPr>
      <w:tblGrid>
        <w:gridCol w:w="9010"/>
      </w:tblGrid>
      <w:tr w:rsidR="001176B9" w14:paraId="0F09A45E" w14:textId="77777777" w:rsidTr="001176B9">
        <w:tc>
          <w:tcPr>
            <w:tcW w:w="9010" w:type="dxa"/>
            <w:shd w:val="clear" w:color="auto" w:fill="D9D9D9" w:themeFill="background1" w:themeFillShade="D9"/>
          </w:tcPr>
          <w:p w14:paraId="7C321A1E" w14:textId="77777777" w:rsidR="001176B9" w:rsidRPr="001119B4" w:rsidRDefault="001176B9" w:rsidP="001119B4">
            <w:pPr>
              <w:rPr>
                <w:rFonts w:asciiTheme="minorHAnsi" w:hAnsiTheme="minorHAnsi" w:cstheme="minorHAnsi"/>
                <w:b/>
                <w:bCs/>
              </w:rPr>
            </w:pPr>
            <w:r w:rsidRPr="001119B4">
              <w:rPr>
                <w:rFonts w:asciiTheme="minorHAnsi" w:hAnsiTheme="minorHAnsi" w:cstheme="minorHAnsi"/>
                <w:b/>
                <w:bCs/>
              </w:rPr>
              <w:t>Glossary</w:t>
            </w:r>
          </w:p>
          <w:p w14:paraId="30310E79" w14:textId="1D3814C1" w:rsidR="001176B9" w:rsidRPr="001119B4" w:rsidRDefault="00694F9A" w:rsidP="001119B4">
            <w:pPr>
              <w:rPr>
                <w:rFonts w:asciiTheme="minorHAnsi" w:hAnsiTheme="minorHAnsi" w:cstheme="minorHAnsi"/>
              </w:rPr>
            </w:pPr>
            <w:r>
              <w:rPr>
                <w:rFonts w:asciiTheme="minorHAnsi" w:hAnsiTheme="minorHAnsi" w:cstheme="minorHAnsi"/>
                <w:b/>
                <w:bCs/>
              </w:rPr>
              <w:t>f</w:t>
            </w:r>
            <w:r w:rsidR="001176B9" w:rsidRPr="001119B4">
              <w:rPr>
                <w:rFonts w:asciiTheme="minorHAnsi" w:hAnsiTheme="minorHAnsi" w:cstheme="minorHAnsi"/>
                <w:b/>
                <w:bCs/>
              </w:rPr>
              <w:t>lexitime</w:t>
            </w:r>
            <w:r w:rsidR="001176B9" w:rsidRPr="001119B4">
              <w:rPr>
                <w:rFonts w:asciiTheme="minorHAnsi" w:hAnsiTheme="minorHAnsi" w:cstheme="minorHAnsi"/>
              </w:rPr>
              <w:t xml:space="preserve"> – a flexible working schedule that means workers can change their start and finish times</w:t>
            </w:r>
          </w:p>
          <w:p w14:paraId="6FC88473" w14:textId="6BCA3C77" w:rsidR="001176B9" w:rsidRPr="001119B4" w:rsidRDefault="00694F9A" w:rsidP="001119B4">
            <w:pPr>
              <w:rPr>
                <w:rFonts w:asciiTheme="minorHAnsi" w:hAnsiTheme="minorHAnsi" w:cstheme="minorHAnsi"/>
              </w:rPr>
            </w:pPr>
            <w:r>
              <w:rPr>
                <w:rFonts w:asciiTheme="minorHAnsi" w:hAnsiTheme="minorHAnsi" w:cstheme="minorHAnsi"/>
                <w:b/>
                <w:bCs/>
                <w:color w:val="000000" w:themeColor="text1"/>
              </w:rPr>
              <w:t>a</w:t>
            </w:r>
            <w:r w:rsidR="001176B9" w:rsidRPr="001119B4">
              <w:rPr>
                <w:rFonts w:asciiTheme="minorHAnsi" w:hAnsiTheme="minorHAnsi" w:cstheme="minorHAnsi"/>
                <w:b/>
                <w:bCs/>
                <w:color w:val="000000" w:themeColor="text1"/>
              </w:rPr>
              <w:t xml:space="preserve"> worthwhile job</w:t>
            </w:r>
            <w:r w:rsidR="001176B9" w:rsidRPr="001119B4">
              <w:rPr>
                <w:rFonts w:asciiTheme="minorHAnsi" w:hAnsiTheme="minorHAnsi" w:cstheme="minorHAnsi"/>
                <w:color w:val="000000" w:themeColor="text1"/>
              </w:rPr>
              <w:t>- a job that has meaning and</w:t>
            </w:r>
            <w:r w:rsidR="00B17620" w:rsidRPr="001119B4">
              <w:rPr>
                <w:rFonts w:asciiTheme="minorHAnsi" w:hAnsiTheme="minorHAnsi" w:cstheme="minorHAnsi"/>
                <w:color w:val="000000" w:themeColor="text1"/>
              </w:rPr>
              <w:t xml:space="preserve"> is</w:t>
            </w:r>
            <w:r w:rsidR="001176B9" w:rsidRPr="001119B4">
              <w:rPr>
                <w:rFonts w:asciiTheme="minorHAnsi" w:hAnsiTheme="minorHAnsi" w:cstheme="minorHAnsi"/>
                <w:color w:val="000000" w:themeColor="text1"/>
              </w:rPr>
              <w:t xml:space="preserve"> rewarding; a job that can make a difference</w:t>
            </w:r>
          </w:p>
          <w:p w14:paraId="15DB098A" w14:textId="38104A2E" w:rsidR="001176B9" w:rsidRPr="001176B9" w:rsidRDefault="00694F9A" w:rsidP="001119B4">
            <w:pPr>
              <w:rPr>
                <w:rFonts w:asciiTheme="minorHAnsi" w:hAnsiTheme="minorHAnsi" w:cstheme="minorHAnsi"/>
                <w:color w:val="000000" w:themeColor="text1"/>
                <w:sz w:val="22"/>
                <w:szCs w:val="22"/>
              </w:rPr>
            </w:pPr>
            <w:r>
              <w:rPr>
                <w:rFonts w:asciiTheme="minorHAnsi" w:hAnsiTheme="minorHAnsi" w:cstheme="minorHAnsi"/>
                <w:b/>
                <w:bCs/>
                <w:color w:val="000000" w:themeColor="text1"/>
              </w:rPr>
              <w:t>d</w:t>
            </w:r>
            <w:r w:rsidR="001176B9" w:rsidRPr="001119B4">
              <w:rPr>
                <w:rFonts w:asciiTheme="minorHAnsi" w:hAnsiTheme="minorHAnsi" w:cstheme="minorHAnsi"/>
                <w:b/>
                <w:bCs/>
                <w:color w:val="000000" w:themeColor="text1"/>
              </w:rPr>
              <w:t>iversity</w:t>
            </w:r>
            <w:r w:rsidR="00C11B00" w:rsidRPr="001119B4">
              <w:rPr>
                <w:rFonts w:asciiTheme="minorHAnsi" w:hAnsiTheme="minorHAnsi" w:cstheme="minorHAnsi"/>
                <w:color w:val="000000" w:themeColor="text1"/>
              </w:rPr>
              <w:t>- a range of people that are different to each other</w:t>
            </w:r>
          </w:p>
        </w:tc>
      </w:tr>
    </w:tbl>
    <w:p w14:paraId="579756B9" w14:textId="77777777" w:rsidR="00732E7A" w:rsidRPr="00FD4842" w:rsidRDefault="00732E7A" w:rsidP="005727B0">
      <w:pPr>
        <w:spacing w:line="276" w:lineRule="auto"/>
        <w:rPr>
          <w:rFonts w:asciiTheme="minorHAnsi" w:hAnsiTheme="minorHAnsi" w:cstheme="minorHAnsi"/>
          <w:sz w:val="10"/>
          <w:szCs w:val="10"/>
        </w:rPr>
      </w:pPr>
    </w:p>
    <w:p w14:paraId="74F925AC" w14:textId="4B332A60" w:rsidR="000D2ED0" w:rsidRDefault="000D2ED0" w:rsidP="005727B0">
      <w:pPr>
        <w:spacing w:line="276" w:lineRule="auto"/>
        <w:rPr>
          <w:rFonts w:asciiTheme="minorHAnsi" w:hAnsiTheme="minorHAnsi" w:cstheme="minorHAnsi"/>
          <w:sz w:val="22"/>
          <w:szCs w:val="22"/>
        </w:rPr>
      </w:pPr>
      <w:r>
        <w:rPr>
          <w:rFonts w:asciiTheme="minorHAnsi" w:hAnsiTheme="minorHAnsi" w:cstheme="minorHAnsi"/>
          <w:sz w:val="22"/>
          <w:szCs w:val="22"/>
        </w:rPr>
        <w:t xml:space="preserve">2.1 </w:t>
      </w:r>
      <w:r w:rsidR="00F61C06">
        <w:rPr>
          <w:rFonts w:asciiTheme="minorHAnsi" w:hAnsiTheme="minorHAnsi" w:cstheme="minorHAnsi"/>
          <w:sz w:val="22"/>
          <w:szCs w:val="22"/>
        </w:rPr>
        <w:t xml:space="preserve">Leila </w:t>
      </w:r>
      <w:r w:rsidR="001176B9">
        <w:rPr>
          <w:rFonts w:asciiTheme="minorHAnsi" w:hAnsiTheme="minorHAnsi" w:cstheme="minorHAnsi"/>
          <w:sz w:val="22"/>
          <w:szCs w:val="22"/>
        </w:rPr>
        <w:t xml:space="preserve">and </w:t>
      </w:r>
      <w:r w:rsidR="00F61C06">
        <w:rPr>
          <w:rFonts w:asciiTheme="minorHAnsi" w:hAnsiTheme="minorHAnsi" w:cstheme="minorHAnsi"/>
          <w:sz w:val="22"/>
          <w:szCs w:val="22"/>
        </w:rPr>
        <w:t xml:space="preserve">Zac </w:t>
      </w:r>
      <w:r w:rsidR="001176B9">
        <w:rPr>
          <w:rFonts w:asciiTheme="minorHAnsi" w:hAnsiTheme="minorHAnsi" w:cstheme="minorHAnsi"/>
          <w:sz w:val="22"/>
          <w:szCs w:val="22"/>
        </w:rPr>
        <w:t xml:space="preserve">are talking </w:t>
      </w:r>
      <w:r w:rsidR="00F61C06">
        <w:rPr>
          <w:rFonts w:asciiTheme="minorHAnsi" w:hAnsiTheme="minorHAnsi" w:cstheme="minorHAnsi"/>
          <w:sz w:val="22"/>
          <w:szCs w:val="22"/>
        </w:rPr>
        <w:t>about the survey.</w:t>
      </w:r>
      <w:r w:rsidR="00E60E61">
        <w:rPr>
          <w:rFonts w:asciiTheme="minorHAnsi" w:hAnsiTheme="minorHAnsi" w:cstheme="minorHAnsi"/>
          <w:sz w:val="22"/>
          <w:szCs w:val="22"/>
        </w:rPr>
        <w:t xml:space="preserve"> Tick the points they talk about.</w:t>
      </w:r>
    </w:p>
    <w:p w14:paraId="2D9B69BE" w14:textId="5DD86005" w:rsidR="000D2ED0" w:rsidRDefault="000D2ED0" w:rsidP="005727B0">
      <w:pPr>
        <w:spacing w:line="276" w:lineRule="auto"/>
        <w:rPr>
          <w:rFonts w:asciiTheme="minorHAnsi" w:hAnsiTheme="minorHAnsi" w:cstheme="minorHAnsi"/>
          <w:sz w:val="22"/>
          <w:szCs w:val="22"/>
        </w:rPr>
      </w:pPr>
      <w:r>
        <w:rPr>
          <w:rFonts w:asciiTheme="minorHAnsi" w:hAnsiTheme="minorHAnsi" w:cstheme="minorHAnsi"/>
          <w:sz w:val="22"/>
          <w:szCs w:val="22"/>
        </w:rPr>
        <w:t>You may want to make notes as you listen</w:t>
      </w:r>
    </w:p>
    <w:p w14:paraId="50E87EAD" w14:textId="3BF4A97B" w:rsidR="000D2ED0" w:rsidRPr="00C11B00" w:rsidRDefault="000D2ED0" w:rsidP="005727B0">
      <w:pPr>
        <w:spacing w:line="276" w:lineRule="auto"/>
        <w:rPr>
          <w:rFonts w:ascii="Kristen ITC" w:hAnsi="Kristen ITC" w:cstheme="minorHAnsi"/>
          <w:b/>
          <w:bCs/>
          <w:sz w:val="18"/>
          <w:szCs w:val="18"/>
        </w:rPr>
      </w:pPr>
      <w:r w:rsidRPr="00C11B00">
        <w:rPr>
          <w:rFonts w:ascii="Kristen ITC" w:hAnsi="Kristen ITC" w:cstheme="minorHAnsi"/>
          <w:b/>
          <w:bCs/>
          <w:sz w:val="18"/>
          <w:szCs w:val="18"/>
        </w:rPr>
        <w:t>Leila</w:t>
      </w:r>
      <w:r w:rsidRPr="00C11B00">
        <w:rPr>
          <w:rFonts w:ascii="Kristen ITC" w:hAnsi="Kristen ITC" w:cstheme="minorHAnsi"/>
          <w:b/>
          <w:bCs/>
          <w:sz w:val="18"/>
          <w:szCs w:val="18"/>
        </w:rPr>
        <w:tab/>
      </w:r>
      <w:r w:rsidRPr="00C11B00">
        <w:rPr>
          <w:rFonts w:ascii="Kristen ITC" w:hAnsi="Kristen ITC" w:cstheme="minorHAnsi"/>
          <w:b/>
          <w:bCs/>
          <w:sz w:val="18"/>
          <w:szCs w:val="18"/>
        </w:rPr>
        <w:tab/>
      </w:r>
      <w:r w:rsidRPr="00C11B00">
        <w:rPr>
          <w:rFonts w:ascii="Kristen ITC" w:hAnsi="Kristen ITC" w:cstheme="minorHAnsi"/>
          <w:b/>
          <w:bCs/>
          <w:sz w:val="18"/>
          <w:szCs w:val="18"/>
        </w:rPr>
        <w:tab/>
      </w:r>
      <w:r w:rsidRPr="00C11B00">
        <w:rPr>
          <w:rFonts w:ascii="Kristen ITC" w:hAnsi="Kristen ITC" w:cstheme="minorHAnsi"/>
          <w:b/>
          <w:bCs/>
          <w:sz w:val="18"/>
          <w:szCs w:val="18"/>
        </w:rPr>
        <w:tab/>
      </w:r>
      <w:r w:rsidRPr="00C11B00">
        <w:rPr>
          <w:rFonts w:ascii="Kristen ITC" w:hAnsi="Kristen ITC" w:cstheme="minorHAnsi"/>
          <w:b/>
          <w:bCs/>
          <w:sz w:val="18"/>
          <w:szCs w:val="18"/>
        </w:rPr>
        <w:tab/>
      </w:r>
      <w:r w:rsidRPr="00C11B00">
        <w:rPr>
          <w:rFonts w:ascii="Kristen ITC" w:hAnsi="Kristen ITC" w:cstheme="minorHAnsi"/>
          <w:b/>
          <w:bCs/>
          <w:sz w:val="18"/>
          <w:szCs w:val="18"/>
        </w:rPr>
        <w:tab/>
      </w:r>
      <w:r w:rsidRPr="00C11B00">
        <w:rPr>
          <w:rFonts w:ascii="Kristen ITC" w:hAnsi="Kristen ITC" w:cstheme="minorHAnsi"/>
          <w:b/>
          <w:bCs/>
          <w:sz w:val="18"/>
          <w:szCs w:val="18"/>
        </w:rPr>
        <w:tab/>
      </w:r>
      <w:r w:rsidRPr="00C11B00">
        <w:rPr>
          <w:rFonts w:ascii="Kristen ITC" w:hAnsi="Kristen ITC" w:cstheme="minorHAnsi"/>
          <w:b/>
          <w:bCs/>
          <w:sz w:val="18"/>
          <w:szCs w:val="18"/>
        </w:rPr>
        <w:tab/>
        <w:t>Zac</w:t>
      </w:r>
    </w:p>
    <w:p w14:paraId="66F2D074" w14:textId="34169C11" w:rsidR="000D2ED0" w:rsidRDefault="000D2ED0" w:rsidP="005727B0">
      <w:pPr>
        <w:spacing w:line="276" w:lineRule="auto"/>
        <w:rPr>
          <w:rFonts w:asciiTheme="minorHAnsi" w:hAnsiTheme="minorHAnsi" w:cstheme="minorHAnsi"/>
          <w:sz w:val="22"/>
          <w:szCs w:val="22"/>
        </w:rPr>
      </w:pPr>
    </w:p>
    <w:p w14:paraId="626DFD7C" w14:textId="5B52DDBE" w:rsidR="000D2ED0" w:rsidRDefault="000D2ED0" w:rsidP="005727B0">
      <w:pPr>
        <w:spacing w:line="276" w:lineRule="auto"/>
        <w:rPr>
          <w:rFonts w:asciiTheme="minorHAnsi" w:hAnsiTheme="minorHAnsi" w:cstheme="minorHAnsi"/>
          <w:sz w:val="22"/>
          <w:szCs w:val="22"/>
        </w:rPr>
      </w:pPr>
    </w:p>
    <w:p w14:paraId="1511BBEF" w14:textId="77777777" w:rsidR="00C11B00" w:rsidRDefault="00C11B00" w:rsidP="005727B0">
      <w:pPr>
        <w:spacing w:line="276" w:lineRule="auto"/>
        <w:rPr>
          <w:rFonts w:asciiTheme="minorHAnsi" w:hAnsiTheme="minorHAnsi" w:cstheme="minorHAnsi"/>
          <w:sz w:val="22"/>
          <w:szCs w:val="22"/>
        </w:rPr>
      </w:pPr>
    </w:p>
    <w:p w14:paraId="4FCA1CDC" w14:textId="7926C448" w:rsidR="000D2ED0" w:rsidRDefault="000D2ED0" w:rsidP="005727B0">
      <w:pPr>
        <w:spacing w:line="276" w:lineRule="auto"/>
        <w:rPr>
          <w:rFonts w:asciiTheme="minorHAnsi" w:hAnsiTheme="minorHAnsi" w:cstheme="minorHAnsi"/>
          <w:sz w:val="22"/>
          <w:szCs w:val="22"/>
        </w:rPr>
      </w:pPr>
      <w:r>
        <w:rPr>
          <w:rFonts w:asciiTheme="minorHAnsi" w:hAnsiTheme="minorHAnsi" w:cstheme="minorHAnsi"/>
          <w:sz w:val="22"/>
          <w:szCs w:val="22"/>
        </w:rPr>
        <w:lastRenderedPageBreak/>
        <w:t>Compare your answers with your partner.</w:t>
      </w:r>
    </w:p>
    <w:p w14:paraId="5F44FE95" w14:textId="5E881903" w:rsidR="000D2ED0" w:rsidRDefault="000D2ED0" w:rsidP="005727B0">
      <w:pPr>
        <w:spacing w:line="276" w:lineRule="auto"/>
        <w:rPr>
          <w:rFonts w:asciiTheme="minorHAnsi" w:hAnsiTheme="minorHAnsi" w:cstheme="minorHAnsi"/>
          <w:sz w:val="22"/>
          <w:szCs w:val="22"/>
        </w:rPr>
      </w:pPr>
      <w:r>
        <w:rPr>
          <w:rFonts w:asciiTheme="minorHAnsi" w:hAnsiTheme="minorHAnsi" w:cstheme="minorHAnsi"/>
          <w:sz w:val="22"/>
          <w:szCs w:val="22"/>
        </w:rPr>
        <w:t>2.2 Look at the following questions. Are they true or false?</w:t>
      </w:r>
    </w:p>
    <w:p w14:paraId="02C3D67A" w14:textId="6A5D5145" w:rsidR="000D2ED0" w:rsidRPr="000D2ED0" w:rsidRDefault="000D2ED0" w:rsidP="000D2ED0">
      <w:pPr>
        <w:pStyle w:val="ListParagraph"/>
        <w:numPr>
          <w:ilvl w:val="0"/>
          <w:numId w:val="19"/>
        </w:numPr>
        <w:spacing w:line="276" w:lineRule="auto"/>
        <w:rPr>
          <w:rFonts w:asciiTheme="minorHAnsi" w:hAnsiTheme="minorHAnsi" w:cstheme="minorHAnsi"/>
          <w:szCs w:val="22"/>
        </w:rPr>
      </w:pPr>
      <w:r w:rsidRPr="000D2ED0">
        <w:rPr>
          <w:rFonts w:asciiTheme="minorHAnsi" w:hAnsiTheme="minorHAnsi" w:cstheme="minorHAnsi"/>
          <w:szCs w:val="22"/>
        </w:rPr>
        <w:t>Leila is not interested in working flexitime. T</w:t>
      </w:r>
    </w:p>
    <w:p w14:paraId="5756151A" w14:textId="3D5181FC" w:rsidR="000D2ED0" w:rsidRPr="000D2ED0" w:rsidRDefault="000D2ED0" w:rsidP="000D2ED0">
      <w:pPr>
        <w:pStyle w:val="ListParagraph"/>
        <w:numPr>
          <w:ilvl w:val="0"/>
          <w:numId w:val="19"/>
        </w:numPr>
        <w:spacing w:line="276" w:lineRule="auto"/>
        <w:rPr>
          <w:rFonts w:asciiTheme="minorHAnsi" w:hAnsiTheme="minorHAnsi" w:cstheme="minorHAnsi"/>
          <w:szCs w:val="22"/>
        </w:rPr>
      </w:pPr>
      <w:r w:rsidRPr="000D2ED0">
        <w:rPr>
          <w:rFonts w:asciiTheme="minorHAnsi" w:hAnsiTheme="minorHAnsi" w:cstheme="minorHAnsi"/>
          <w:szCs w:val="22"/>
        </w:rPr>
        <w:t>Leila wants a job so she can be accepted in society. F</w:t>
      </w:r>
    </w:p>
    <w:p w14:paraId="1482B2CD" w14:textId="3A751FE8" w:rsidR="000D2ED0" w:rsidRDefault="000D2ED0" w:rsidP="000D2ED0">
      <w:pPr>
        <w:pStyle w:val="ListParagraph"/>
        <w:numPr>
          <w:ilvl w:val="0"/>
          <w:numId w:val="19"/>
        </w:numPr>
        <w:spacing w:line="276" w:lineRule="auto"/>
        <w:rPr>
          <w:rFonts w:asciiTheme="minorHAnsi" w:hAnsiTheme="minorHAnsi" w:cstheme="minorHAnsi"/>
          <w:szCs w:val="22"/>
        </w:rPr>
      </w:pPr>
      <w:r w:rsidRPr="000D2ED0">
        <w:rPr>
          <w:rFonts w:asciiTheme="minorHAnsi" w:hAnsiTheme="minorHAnsi" w:cstheme="minorHAnsi"/>
          <w:szCs w:val="22"/>
        </w:rPr>
        <w:t>Both Zac and Leila are interested in having a good salary T</w:t>
      </w:r>
    </w:p>
    <w:p w14:paraId="3A55D9C7" w14:textId="014867AB" w:rsidR="000D2ED0" w:rsidRDefault="000D2ED0" w:rsidP="000D2ED0">
      <w:pPr>
        <w:pStyle w:val="ListParagraph"/>
        <w:numPr>
          <w:ilvl w:val="0"/>
          <w:numId w:val="19"/>
        </w:numPr>
        <w:spacing w:line="276" w:lineRule="auto"/>
        <w:rPr>
          <w:rFonts w:asciiTheme="minorHAnsi" w:hAnsiTheme="minorHAnsi" w:cstheme="minorHAnsi"/>
          <w:szCs w:val="22"/>
        </w:rPr>
      </w:pPr>
      <w:r>
        <w:rPr>
          <w:rFonts w:asciiTheme="minorHAnsi" w:hAnsiTheme="minorHAnsi" w:cstheme="minorHAnsi"/>
          <w:szCs w:val="22"/>
        </w:rPr>
        <w:t xml:space="preserve">Zac </w:t>
      </w:r>
      <w:r w:rsidR="00554FF6">
        <w:rPr>
          <w:rFonts w:asciiTheme="minorHAnsi" w:hAnsiTheme="minorHAnsi" w:cstheme="minorHAnsi"/>
          <w:szCs w:val="22"/>
        </w:rPr>
        <w:t>wants his work to be valued</w:t>
      </w:r>
      <w:r>
        <w:rPr>
          <w:rFonts w:asciiTheme="minorHAnsi" w:hAnsiTheme="minorHAnsi" w:cstheme="minorHAnsi"/>
          <w:szCs w:val="22"/>
        </w:rPr>
        <w:t>.</w:t>
      </w:r>
      <w:r w:rsidR="00554FF6">
        <w:rPr>
          <w:rFonts w:asciiTheme="minorHAnsi" w:hAnsiTheme="minorHAnsi" w:cstheme="minorHAnsi"/>
          <w:szCs w:val="22"/>
        </w:rPr>
        <w:t xml:space="preserve"> </w:t>
      </w:r>
      <w:r>
        <w:rPr>
          <w:rFonts w:asciiTheme="minorHAnsi" w:hAnsiTheme="minorHAnsi" w:cstheme="minorHAnsi"/>
          <w:szCs w:val="22"/>
        </w:rPr>
        <w:t>F</w:t>
      </w:r>
    </w:p>
    <w:p w14:paraId="6895E7F9" w14:textId="17BE7983" w:rsidR="000D2ED0" w:rsidRDefault="00554FF6" w:rsidP="000D2ED0">
      <w:pPr>
        <w:pStyle w:val="ListParagraph"/>
        <w:numPr>
          <w:ilvl w:val="0"/>
          <w:numId w:val="19"/>
        </w:numPr>
        <w:spacing w:line="276" w:lineRule="auto"/>
        <w:rPr>
          <w:rFonts w:asciiTheme="minorHAnsi" w:hAnsiTheme="minorHAnsi" w:cstheme="minorHAnsi"/>
          <w:szCs w:val="22"/>
        </w:rPr>
      </w:pPr>
      <w:r>
        <w:rPr>
          <w:rFonts w:asciiTheme="minorHAnsi" w:hAnsiTheme="minorHAnsi" w:cstheme="minorHAnsi"/>
          <w:szCs w:val="22"/>
        </w:rPr>
        <w:t>Neither Zac nor Leila mention being able to work wherever they like. T</w:t>
      </w:r>
    </w:p>
    <w:p w14:paraId="35AD7D27" w14:textId="435B5DDE" w:rsidR="000D2ED0" w:rsidRDefault="000D2ED0" w:rsidP="000D2ED0">
      <w:pPr>
        <w:pStyle w:val="ListParagraph"/>
        <w:numPr>
          <w:ilvl w:val="0"/>
          <w:numId w:val="19"/>
        </w:numPr>
        <w:spacing w:line="276" w:lineRule="auto"/>
        <w:rPr>
          <w:rFonts w:asciiTheme="minorHAnsi" w:hAnsiTheme="minorHAnsi" w:cstheme="minorHAnsi"/>
          <w:szCs w:val="22"/>
        </w:rPr>
      </w:pPr>
      <w:r>
        <w:rPr>
          <w:rFonts w:asciiTheme="minorHAnsi" w:hAnsiTheme="minorHAnsi" w:cstheme="minorHAnsi"/>
          <w:szCs w:val="22"/>
        </w:rPr>
        <w:t xml:space="preserve"> </w:t>
      </w:r>
      <w:r w:rsidR="00554FF6">
        <w:rPr>
          <w:rFonts w:asciiTheme="minorHAnsi" w:hAnsiTheme="minorHAnsi" w:cstheme="minorHAnsi"/>
          <w:szCs w:val="22"/>
        </w:rPr>
        <w:t>Leila wishes she had a clear set of career goals. F</w:t>
      </w:r>
    </w:p>
    <w:p w14:paraId="232CF5E1" w14:textId="77777777" w:rsidR="001F0295" w:rsidRPr="001F0295" w:rsidRDefault="001F0295" w:rsidP="001F0295">
      <w:pPr>
        <w:spacing w:line="276" w:lineRule="auto"/>
        <w:rPr>
          <w:rFonts w:asciiTheme="minorHAnsi" w:hAnsiTheme="minorHAnsi" w:cstheme="minorHAnsi"/>
          <w:szCs w:val="22"/>
        </w:rPr>
      </w:pPr>
    </w:p>
    <w:p w14:paraId="07146052" w14:textId="52AE44F8" w:rsidR="000D2ED0" w:rsidRDefault="007469FE" w:rsidP="005727B0">
      <w:pPr>
        <w:spacing w:line="276" w:lineRule="auto"/>
        <w:rPr>
          <w:rFonts w:asciiTheme="minorHAnsi" w:hAnsiTheme="minorHAnsi" w:cstheme="minorHAnsi"/>
          <w:sz w:val="22"/>
          <w:szCs w:val="22"/>
        </w:rPr>
      </w:pPr>
      <w:r w:rsidRPr="00C11B00">
        <w:rPr>
          <w:rFonts w:asciiTheme="minorHAnsi" w:hAnsiTheme="minorHAnsi" w:cstheme="minorHAnsi"/>
          <w:sz w:val="22"/>
          <w:szCs w:val="22"/>
        </w:rPr>
        <w:t>2.3 Which three things do you think people in Europe felt were most important to them?</w:t>
      </w:r>
    </w:p>
    <w:p w14:paraId="281C3CC3" w14:textId="7D8BC2D8" w:rsidR="001176B9" w:rsidRPr="00FD4842" w:rsidRDefault="001176B9" w:rsidP="005727B0">
      <w:pPr>
        <w:spacing w:line="276" w:lineRule="auto"/>
        <w:rPr>
          <w:rFonts w:asciiTheme="minorHAnsi" w:hAnsiTheme="minorHAnsi" w:cstheme="minorHAnsi"/>
          <w:sz w:val="10"/>
          <w:szCs w:val="10"/>
        </w:rPr>
      </w:pPr>
    </w:p>
    <w:p w14:paraId="26A83AB1" w14:textId="76BF1B8A" w:rsidR="005727B0" w:rsidRPr="00B17620" w:rsidRDefault="00B17620" w:rsidP="00B17620">
      <w:pPr>
        <w:spacing w:line="276" w:lineRule="auto"/>
        <w:rPr>
          <w:rFonts w:asciiTheme="minorHAnsi" w:hAnsiTheme="minorHAnsi" w:cstheme="minorHAnsi"/>
          <w:b/>
          <w:bCs/>
          <w:sz w:val="22"/>
          <w:szCs w:val="22"/>
        </w:rPr>
      </w:pPr>
      <w:r w:rsidRPr="00B17620">
        <w:rPr>
          <w:rFonts w:asciiTheme="minorHAnsi" w:hAnsiTheme="minorHAnsi" w:cstheme="minorHAnsi"/>
          <w:b/>
          <w:bCs/>
          <w:sz w:val="22"/>
          <w:szCs w:val="22"/>
        </w:rPr>
        <w:t>Activity 3</w:t>
      </w:r>
      <w:r w:rsidR="007469FE">
        <w:rPr>
          <w:rFonts w:asciiTheme="minorHAnsi" w:hAnsiTheme="minorHAnsi" w:cstheme="minorHAnsi"/>
          <w:b/>
          <w:bCs/>
          <w:sz w:val="22"/>
          <w:szCs w:val="22"/>
        </w:rPr>
        <w:t xml:space="preserve"> What’s Important to Me</w:t>
      </w:r>
    </w:p>
    <w:p w14:paraId="55A88645" w14:textId="26979B9E" w:rsidR="00E35BAC" w:rsidRPr="00DA177C" w:rsidRDefault="00E35BAC" w:rsidP="00E35BAC">
      <w:pPr>
        <w:spacing w:line="276" w:lineRule="auto"/>
        <w:rPr>
          <w:rFonts w:asciiTheme="minorHAnsi" w:hAnsiTheme="minorHAnsi" w:cstheme="minorHAnsi"/>
          <w:bCs/>
          <w:sz w:val="22"/>
          <w:szCs w:val="22"/>
        </w:rPr>
      </w:pPr>
      <w:r w:rsidRPr="00DA177C">
        <w:rPr>
          <w:rFonts w:asciiTheme="minorHAnsi" w:hAnsiTheme="minorHAnsi" w:cstheme="minorHAnsi"/>
          <w:b/>
          <w:noProof/>
          <w:sz w:val="22"/>
          <w:szCs w:val="22"/>
        </w:rPr>
        <w:drawing>
          <wp:anchor distT="0" distB="0" distL="114300" distR="114300" simplePos="0" relativeHeight="251924480" behindDoc="1" locked="0" layoutInCell="1" allowOverlap="1" wp14:anchorId="32581097" wp14:editId="77812CCC">
            <wp:simplePos x="0" y="0"/>
            <wp:positionH relativeFrom="column">
              <wp:posOffset>0</wp:posOffset>
            </wp:positionH>
            <wp:positionV relativeFrom="paragraph">
              <wp:posOffset>24130</wp:posOffset>
            </wp:positionV>
            <wp:extent cx="238125" cy="238125"/>
            <wp:effectExtent l="0" t="0" r="3175" b="3175"/>
            <wp:wrapTight wrapText="bothSides">
              <wp:wrapPolygon edited="0">
                <wp:start x="6912" y="0"/>
                <wp:lineTo x="2304" y="12672"/>
                <wp:lineTo x="1152" y="20736"/>
                <wp:lineTo x="19584" y="20736"/>
                <wp:lineTo x="20736" y="18432"/>
                <wp:lineTo x="13824" y="0"/>
                <wp:lineTo x="6912" y="0"/>
              </wp:wrapPolygon>
            </wp:wrapTight>
            <wp:docPr id="14" name="Graphic 14"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afile_uBm9CW.svg"/>
                    <pic:cNvPicPr/>
                  </pic:nvPicPr>
                  <pic:blipFill>
                    <a:blip r:embed="rId10">
                      <a:extLst>
                        <a:ext uri="{96DAC541-7B7A-43D3-8B79-37D633B846F1}">
                          <asvg:svgBlip xmlns:asvg="http://schemas.microsoft.com/office/drawing/2016/SVG/main" r:embed="rId11"/>
                        </a:ext>
                      </a:extLst>
                    </a:blip>
                    <a:stretch>
                      <a:fillRect/>
                    </a:stretch>
                  </pic:blipFill>
                  <pic:spPr>
                    <a:xfrm>
                      <a:off x="0" y="0"/>
                      <a:ext cx="238125" cy="238125"/>
                    </a:xfrm>
                    <a:prstGeom prst="rect">
                      <a:avLst/>
                    </a:prstGeom>
                  </pic:spPr>
                </pic:pic>
              </a:graphicData>
            </a:graphic>
            <wp14:sizeRelH relativeFrom="page">
              <wp14:pctWidth>0</wp14:pctWidth>
            </wp14:sizeRelH>
            <wp14:sizeRelV relativeFrom="page">
              <wp14:pctHeight>0</wp14:pctHeight>
            </wp14:sizeRelV>
          </wp:anchor>
        </w:drawing>
      </w:r>
      <w:r w:rsidRPr="00DA177C">
        <w:rPr>
          <w:rFonts w:asciiTheme="minorHAnsi" w:hAnsiTheme="minorHAnsi" w:cstheme="minorHAnsi"/>
          <w:bCs/>
          <w:sz w:val="22"/>
          <w:szCs w:val="22"/>
        </w:rPr>
        <w:t>What things do you think are important to you now or might</w:t>
      </w:r>
      <w:r>
        <w:rPr>
          <w:rFonts w:asciiTheme="minorHAnsi" w:hAnsiTheme="minorHAnsi" w:cstheme="minorHAnsi"/>
          <w:bCs/>
          <w:sz w:val="22"/>
          <w:szCs w:val="22"/>
        </w:rPr>
        <w:t xml:space="preserve"> one day</w:t>
      </w:r>
      <w:r w:rsidRPr="00DA177C">
        <w:rPr>
          <w:rFonts w:asciiTheme="minorHAnsi" w:hAnsiTheme="minorHAnsi" w:cstheme="minorHAnsi"/>
          <w:bCs/>
          <w:sz w:val="22"/>
          <w:szCs w:val="22"/>
        </w:rPr>
        <w:t xml:space="preserve"> be important to you at work?</w:t>
      </w:r>
      <w:r w:rsidR="00B17620">
        <w:rPr>
          <w:rFonts w:asciiTheme="minorHAnsi" w:hAnsiTheme="minorHAnsi" w:cstheme="minorHAnsi"/>
          <w:bCs/>
          <w:sz w:val="22"/>
          <w:szCs w:val="22"/>
        </w:rPr>
        <w:t xml:space="preserve"> Think of up to 8 different things and write one in each of the speech bubbles below.</w:t>
      </w:r>
    </w:p>
    <w:p w14:paraId="3D33EB6B" w14:textId="77777777" w:rsidR="00E35BAC" w:rsidRPr="00DA177C" w:rsidRDefault="00E35BAC" w:rsidP="00E35BAC">
      <w:pPr>
        <w:spacing w:line="276" w:lineRule="auto"/>
        <w:rPr>
          <w:rFonts w:asciiTheme="minorHAnsi" w:hAnsiTheme="minorHAnsi" w:cstheme="minorHAnsi"/>
          <w:b/>
          <w:sz w:val="22"/>
          <w:szCs w:val="22"/>
        </w:rPr>
      </w:pPr>
      <w:r w:rsidRPr="00DA177C">
        <w:rPr>
          <w:rFonts w:asciiTheme="minorHAnsi" w:hAnsiTheme="minorHAnsi" w:cstheme="minorHAnsi"/>
          <w:b/>
          <w:noProof/>
          <w:sz w:val="22"/>
          <w:szCs w:val="22"/>
        </w:rPr>
        <w:drawing>
          <wp:anchor distT="0" distB="0" distL="114300" distR="114300" simplePos="0" relativeHeight="251925504" behindDoc="1" locked="0" layoutInCell="1" allowOverlap="1" wp14:anchorId="31A073F0" wp14:editId="738C9254">
            <wp:simplePos x="0" y="0"/>
            <wp:positionH relativeFrom="column">
              <wp:posOffset>71120</wp:posOffset>
            </wp:positionH>
            <wp:positionV relativeFrom="paragraph">
              <wp:posOffset>19050</wp:posOffset>
            </wp:positionV>
            <wp:extent cx="5646420" cy="2305685"/>
            <wp:effectExtent l="0" t="0" r="5080" b="0"/>
            <wp:wrapTight wrapText="bothSides">
              <wp:wrapPolygon edited="0">
                <wp:start x="2283" y="1309"/>
                <wp:lineTo x="1069" y="2142"/>
                <wp:lineTo x="291" y="2855"/>
                <wp:lineTo x="291" y="3450"/>
                <wp:lineTo x="97" y="3688"/>
                <wp:lineTo x="146" y="6068"/>
                <wp:lineTo x="389" y="7258"/>
                <wp:lineTo x="194" y="8685"/>
                <wp:lineTo x="243" y="9518"/>
                <wp:lineTo x="9134" y="11065"/>
                <wp:lineTo x="2283" y="11422"/>
                <wp:lineTo x="389" y="11779"/>
                <wp:lineTo x="389" y="12968"/>
                <wp:lineTo x="97" y="14515"/>
                <wp:lineTo x="49" y="15229"/>
                <wp:lineTo x="437" y="16776"/>
                <wp:lineTo x="146" y="18679"/>
                <wp:lineTo x="97" y="19274"/>
                <wp:lineTo x="146" y="19750"/>
                <wp:lineTo x="340" y="20107"/>
                <wp:lineTo x="632" y="20107"/>
                <wp:lineTo x="9134" y="19869"/>
                <wp:lineTo x="18073" y="19274"/>
                <wp:lineTo x="18024" y="18679"/>
                <wp:lineTo x="19093" y="18679"/>
                <wp:lineTo x="21377" y="17370"/>
                <wp:lineTo x="21571" y="15824"/>
                <wp:lineTo x="21571" y="14396"/>
                <wp:lineTo x="21134" y="13325"/>
                <wp:lineTo x="20842" y="12968"/>
                <wp:lineTo x="20939" y="12373"/>
                <wp:lineTo x="18413" y="12017"/>
                <wp:lineTo x="10834" y="11065"/>
                <wp:lineTo x="12291" y="9161"/>
                <wp:lineTo x="16615" y="9161"/>
                <wp:lineTo x="20939" y="8209"/>
                <wp:lineTo x="21036" y="7258"/>
                <wp:lineTo x="21571" y="5830"/>
                <wp:lineTo x="21571" y="4402"/>
                <wp:lineTo x="21328" y="3450"/>
                <wp:lineTo x="21377" y="2498"/>
                <wp:lineTo x="19676" y="2023"/>
                <wp:lineTo x="14769" y="1309"/>
                <wp:lineTo x="2283" y="1309"/>
              </wp:wrapPolygon>
            </wp:wrapTight>
            <wp:docPr id="15" name="Picture 15" descr="A picture containing wheel, tran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alogue-windows-148178_640.png"/>
                    <pic:cNvPicPr/>
                  </pic:nvPicPr>
                  <pic:blipFill>
                    <a:blip r:embed="rId12"/>
                    <a:stretch>
                      <a:fillRect/>
                    </a:stretch>
                  </pic:blipFill>
                  <pic:spPr>
                    <a:xfrm>
                      <a:off x="0" y="0"/>
                      <a:ext cx="5646420" cy="2305685"/>
                    </a:xfrm>
                    <a:prstGeom prst="rect">
                      <a:avLst/>
                    </a:prstGeom>
                  </pic:spPr>
                </pic:pic>
              </a:graphicData>
            </a:graphic>
            <wp14:sizeRelH relativeFrom="margin">
              <wp14:pctWidth>0</wp14:pctWidth>
            </wp14:sizeRelH>
            <wp14:sizeRelV relativeFrom="margin">
              <wp14:pctHeight>0</wp14:pctHeight>
            </wp14:sizeRelV>
          </wp:anchor>
        </w:drawing>
      </w:r>
    </w:p>
    <w:p w14:paraId="0BDB465C" w14:textId="77777777" w:rsidR="00E35BAC" w:rsidRPr="00DA177C" w:rsidRDefault="00E35BAC" w:rsidP="00E35BAC">
      <w:pPr>
        <w:spacing w:line="276" w:lineRule="auto"/>
        <w:rPr>
          <w:rFonts w:asciiTheme="minorHAnsi" w:hAnsiTheme="minorHAnsi" w:cstheme="minorHAnsi"/>
          <w:b/>
          <w:sz w:val="22"/>
          <w:szCs w:val="22"/>
        </w:rPr>
      </w:pPr>
    </w:p>
    <w:p w14:paraId="7626ECC5" w14:textId="77777777" w:rsidR="00E35BAC" w:rsidRPr="00DA177C" w:rsidRDefault="00E35BAC" w:rsidP="00E35BAC">
      <w:pPr>
        <w:spacing w:line="276" w:lineRule="auto"/>
        <w:rPr>
          <w:rFonts w:asciiTheme="minorHAnsi" w:hAnsiTheme="minorHAnsi" w:cstheme="minorHAnsi"/>
          <w:b/>
          <w:sz w:val="22"/>
          <w:szCs w:val="22"/>
        </w:rPr>
      </w:pPr>
    </w:p>
    <w:p w14:paraId="7D476AE3" w14:textId="3EB7307A" w:rsidR="005727B0" w:rsidRPr="00DA177C" w:rsidRDefault="00B17620" w:rsidP="005727B0">
      <w:pPr>
        <w:spacing w:line="276" w:lineRule="auto"/>
        <w:rPr>
          <w:rFonts w:asciiTheme="minorHAnsi" w:hAnsiTheme="minorHAnsi" w:cstheme="minorHAnsi"/>
          <w:b/>
          <w:sz w:val="22"/>
          <w:szCs w:val="22"/>
        </w:rPr>
      </w:pPr>
      <w:r w:rsidRPr="00DA177C">
        <w:rPr>
          <w:rFonts w:asciiTheme="minorHAnsi" w:hAnsiTheme="minorHAnsi" w:cstheme="minorHAnsi"/>
          <w:noProof/>
          <w:sz w:val="22"/>
          <w:szCs w:val="22"/>
        </w:rPr>
        <w:drawing>
          <wp:anchor distT="0" distB="0" distL="114300" distR="114300" simplePos="0" relativeHeight="251916288" behindDoc="1" locked="0" layoutInCell="1" allowOverlap="1" wp14:anchorId="4805E00B" wp14:editId="4FAAE4C5">
            <wp:simplePos x="0" y="0"/>
            <wp:positionH relativeFrom="column">
              <wp:posOffset>-5715</wp:posOffset>
            </wp:positionH>
            <wp:positionV relativeFrom="paragraph">
              <wp:posOffset>73914</wp:posOffset>
            </wp:positionV>
            <wp:extent cx="350520" cy="350520"/>
            <wp:effectExtent l="0" t="0" r="5080" b="0"/>
            <wp:wrapTight wrapText="bothSides">
              <wp:wrapPolygon edited="0">
                <wp:start x="7043" y="783"/>
                <wp:lineTo x="783" y="14870"/>
                <wp:lineTo x="783" y="17217"/>
                <wp:lineTo x="2348" y="18783"/>
                <wp:lineTo x="5478" y="20348"/>
                <wp:lineTo x="15652" y="20348"/>
                <wp:lineTo x="21130" y="17217"/>
                <wp:lineTo x="14087" y="783"/>
                <wp:lineTo x="7043" y="783"/>
              </wp:wrapPolygon>
            </wp:wrapTight>
            <wp:docPr id="23" name="Graphic 23" descr="Group brainst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ediafile_aL7h0v.svg"/>
                    <pic:cNvPicPr/>
                  </pic:nvPicPr>
                  <pic:blipFill>
                    <a:blip r:embed="rId13">
                      <a:extLst>
                        <a:ext uri="{96DAC541-7B7A-43D3-8B79-37D633B846F1}">
                          <asvg:svgBlip xmlns:asvg="http://schemas.microsoft.com/office/drawing/2016/SVG/main" r:embed="rId14"/>
                        </a:ext>
                      </a:extLst>
                    </a:blip>
                    <a:stretch>
                      <a:fillRect/>
                    </a:stretch>
                  </pic:blipFill>
                  <pic:spPr>
                    <a:xfrm>
                      <a:off x="0" y="0"/>
                      <a:ext cx="350520" cy="350520"/>
                    </a:xfrm>
                    <a:prstGeom prst="rect">
                      <a:avLst/>
                    </a:prstGeom>
                  </pic:spPr>
                </pic:pic>
              </a:graphicData>
            </a:graphic>
            <wp14:sizeRelH relativeFrom="page">
              <wp14:pctWidth>0</wp14:pctWidth>
            </wp14:sizeRelH>
            <wp14:sizeRelV relativeFrom="page">
              <wp14:pctHeight>0</wp14:pctHeight>
            </wp14:sizeRelV>
          </wp:anchor>
        </w:drawing>
      </w:r>
    </w:p>
    <w:p w14:paraId="01725D5E" w14:textId="77777777" w:rsidR="007469FE" w:rsidRDefault="00B17620" w:rsidP="005727B0">
      <w:pPr>
        <w:spacing w:line="276" w:lineRule="auto"/>
        <w:ind w:left="720"/>
        <w:rPr>
          <w:rFonts w:asciiTheme="minorHAnsi" w:hAnsiTheme="minorHAnsi" w:cstheme="minorHAnsi"/>
          <w:sz w:val="22"/>
          <w:szCs w:val="22"/>
        </w:rPr>
      </w:pPr>
      <w:r>
        <w:rPr>
          <w:rFonts w:asciiTheme="minorHAnsi" w:hAnsiTheme="minorHAnsi" w:cstheme="minorHAnsi"/>
          <w:sz w:val="22"/>
          <w:szCs w:val="22"/>
        </w:rPr>
        <w:t xml:space="preserve">Talk about </w:t>
      </w:r>
      <w:r w:rsidR="005727B0" w:rsidRPr="00DA177C">
        <w:rPr>
          <w:rFonts w:asciiTheme="minorHAnsi" w:hAnsiTheme="minorHAnsi" w:cstheme="minorHAnsi"/>
          <w:sz w:val="22"/>
          <w:szCs w:val="22"/>
        </w:rPr>
        <w:t xml:space="preserve">what you think you think is important in the workplace with your group. </w:t>
      </w:r>
    </w:p>
    <w:p w14:paraId="607D8911" w14:textId="4738CD12" w:rsidR="007469FE" w:rsidRDefault="007469FE" w:rsidP="005727B0">
      <w:pPr>
        <w:spacing w:line="276" w:lineRule="auto"/>
        <w:ind w:left="720"/>
        <w:rPr>
          <w:rFonts w:asciiTheme="minorHAnsi" w:hAnsiTheme="minorHAnsi" w:cstheme="minorHAnsi"/>
          <w:sz w:val="22"/>
          <w:szCs w:val="22"/>
        </w:rPr>
      </w:pPr>
      <w:r>
        <w:rPr>
          <w:rFonts w:asciiTheme="minorHAnsi" w:hAnsiTheme="minorHAnsi" w:cstheme="minorHAnsi"/>
          <w:sz w:val="22"/>
          <w:szCs w:val="22"/>
        </w:rPr>
        <w:t>Give reasons for your choices. How similar or different are your priorities? Why do you think this is?</w:t>
      </w:r>
    </w:p>
    <w:p w14:paraId="6B760407" w14:textId="77777777" w:rsidR="005727B0" w:rsidRPr="00DA177C" w:rsidRDefault="005727B0" w:rsidP="005727B0">
      <w:pPr>
        <w:spacing w:line="276" w:lineRule="auto"/>
        <w:rPr>
          <w:rFonts w:asciiTheme="minorHAnsi" w:hAnsiTheme="minorHAnsi" w:cstheme="minorHAnsi"/>
          <w:sz w:val="22"/>
          <w:szCs w:val="22"/>
        </w:rPr>
      </w:pPr>
      <w:r w:rsidRPr="00DA177C">
        <w:rPr>
          <w:rFonts w:asciiTheme="minorHAnsi" w:hAnsiTheme="minorHAnsi" w:cstheme="minorHAnsi"/>
          <w:sz w:val="22"/>
          <w:szCs w:val="22"/>
        </w:rPr>
        <w:t>Use the language in the box to help you express your opinions.</w:t>
      </w:r>
    </w:p>
    <w:tbl>
      <w:tblPr>
        <w:tblStyle w:val="TableGrid"/>
        <w:tblW w:w="0" w:type="auto"/>
        <w:tblBorders>
          <w:insideV w:val="none" w:sz="0" w:space="0" w:color="auto"/>
        </w:tblBorders>
        <w:shd w:val="clear" w:color="auto" w:fill="D9D9D9" w:themeFill="background1" w:themeFillShade="D9"/>
        <w:tblLook w:val="04A0" w:firstRow="1" w:lastRow="0" w:firstColumn="1" w:lastColumn="0" w:noHBand="0" w:noVBand="1"/>
      </w:tblPr>
      <w:tblGrid>
        <w:gridCol w:w="4175"/>
        <w:gridCol w:w="4835"/>
      </w:tblGrid>
      <w:tr w:rsidR="00C11B00" w:rsidRPr="00DA177C" w14:paraId="1F88F6E3" w14:textId="77777777" w:rsidTr="000270E5">
        <w:tc>
          <w:tcPr>
            <w:tcW w:w="4175" w:type="dxa"/>
            <w:shd w:val="clear" w:color="auto" w:fill="D9D9D9" w:themeFill="background1" w:themeFillShade="D9"/>
          </w:tcPr>
          <w:p w14:paraId="0477935C" w14:textId="0794A640" w:rsidR="00C11B00" w:rsidRPr="00DA177C" w:rsidRDefault="00C11B00" w:rsidP="00C11B00">
            <w:pPr>
              <w:spacing w:line="276" w:lineRule="auto"/>
              <w:ind w:right="-109"/>
              <w:rPr>
                <w:rFonts w:asciiTheme="minorHAnsi" w:hAnsiTheme="minorHAnsi" w:cstheme="minorHAnsi"/>
                <w:b/>
                <w:sz w:val="22"/>
                <w:szCs w:val="22"/>
              </w:rPr>
            </w:pPr>
            <w:r w:rsidRPr="00DA177C">
              <w:rPr>
                <w:rFonts w:asciiTheme="minorHAnsi" w:hAnsiTheme="minorHAnsi" w:cstheme="minorHAnsi"/>
                <w:b/>
                <w:sz w:val="22"/>
                <w:szCs w:val="22"/>
              </w:rPr>
              <w:t>Language Box</w:t>
            </w:r>
            <w:r w:rsidR="000270E5">
              <w:rPr>
                <w:rFonts w:asciiTheme="minorHAnsi" w:hAnsiTheme="minorHAnsi" w:cstheme="minorHAnsi"/>
                <w:b/>
                <w:sz w:val="22"/>
                <w:szCs w:val="22"/>
              </w:rPr>
              <w:t>:</w:t>
            </w:r>
            <w:r w:rsidRPr="00DA177C">
              <w:rPr>
                <w:rFonts w:asciiTheme="minorHAnsi" w:hAnsiTheme="minorHAnsi" w:cstheme="minorHAnsi"/>
                <w:b/>
                <w:sz w:val="22"/>
                <w:szCs w:val="22"/>
              </w:rPr>
              <w:t xml:space="preserve"> </w:t>
            </w:r>
            <w:r>
              <w:rPr>
                <w:rFonts w:asciiTheme="minorHAnsi" w:hAnsiTheme="minorHAnsi" w:cstheme="minorHAnsi"/>
                <w:b/>
                <w:sz w:val="22"/>
                <w:szCs w:val="22"/>
              </w:rPr>
              <w:t>E</w:t>
            </w:r>
            <w:r w:rsidRPr="00DA177C">
              <w:rPr>
                <w:rFonts w:asciiTheme="minorHAnsi" w:hAnsiTheme="minorHAnsi" w:cstheme="minorHAnsi"/>
                <w:b/>
                <w:sz w:val="22"/>
                <w:szCs w:val="22"/>
              </w:rPr>
              <w:t xml:space="preserve">xpressing </w:t>
            </w:r>
            <w:r>
              <w:rPr>
                <w:rFonts w:asciiTheme="minorHAnsi" w:hAnsiTheme="minorHAnsi" w:cstheme="minorHAnsi"/>
                <w:b/>
                <w:sz w:val="22"/>
                <w:szCs w:val="22"/>
              </w:rPr>
              <w:t>O</w:t>
            </w:r>
            <w:r w:rsidRPr="00DA177C">
              <w:rPr>
                <w:rFonts w:asciiTheme="minorHAnsi" w:hAnsiTheme="minorHAnsi" w:cstheme="minorHAnsi"/>
                <w:b/>
                <w:sz w:val="22"/>
                <w:szCs w:val="22"/>
              </w:rPr>
              <w:t>pinions</w:t>
            </w:r>
          </w:p>
          <w:p w14:paraId="7A5CECE3" w14:textId="77777777" w:rsidR="00C11B00" w:rsidRPr="00DA177C" w:rsidRDefault="00C11B00" w:rsidP="00C11B00">
            <w:pPr>
              <w:spacing w:line="276" w:lineRule="auto"/>
              <w:ind w:left="22"/>
              <w:rPr>
                <w:rFonts w:asciiTheme="minorHAnsi" w:hAnsiTheme="minorHAnsi" w:cstheme="minorHAnsi"/>
                <w:sz w:val="22"/>
                <w:szCs w:val="22"/>
              </w:rPr>
            </w:pPr>
            <w:r w:rsidRPr="00DA177C">
              <w:rPr>
                <w:rFonts w:asciiTheme="minorHAnsi" w:hAnsiTheme="minorHAnsi" w:cstheme="minorHAnsi"/>
                <w:sz w:val="22"/>
                <w:szCs w:val="22"/>
              </w:rPr>
              <w:t xml:space="preserve">In my opinion, </w:t>
            </w:r>
          </w:p>
          <w:p w14:paraId="349FED7D" w14:textId="77777777" w:rsidR="00C11B00" w:rsidRPr="00DA177C" w:rsidRDefault="00C11B00" w:rsidP="00C11B00">
            <w:pPr>
              <w:spacing w:line="276" w:lineRule="auto"/>
              <w:ind w:left="22"/>
              <w:rPr>
                <w:rFonts w:asciiTheme="minorHAnsi" w:hAnsiTheme="minorHAnsi" w:cstheme="minorHAnsi"/>
                <w:sz w:val="22"/>
                <w:szCs w:val="22"/>
              </w:rPr>
            </w:pPr>
            <w:r w:rsidRPr="00DA177C">
              <w:rPr>
                <w:rFonts w:asciiTheme="minorHAnsi" w:hAnsiTheme="minorHAnsi" w:cstheme="minorHAnsi"/>
                <w:sz w:val="22"/>
                <w:szCs w:val="22"/>
              </w:rPr>
              <w:t xml:space="preserve">I feel/ think/ believe X is </w:t>
            </w:r>
            <w:r>
              <w:rPr>
                <w:rFonts w:asciiTheme="minorHAnsi" w:hAnsiTheme="minorHAnsi" w:cstheme="minorHAnsi"/>
                <w:sz w:val="22"/>
                <w:szCs w:val="22"/>
              </w:rPr>
              <w:t>...</w:t>
            </w:r>
          </w:p>
          <w:p w14:paraId="6DEC0280" w14:textId="77777777" w:rsidR="00C11B00" w:rsidRDefault="00C11B00" w:rsidP="000270E5">
            <w:pPr>
              <w:spacing w:line="276" w:lineRule="auto"/>
              <w:ind w:left="22"/>
              <w:rPr>
                <w:rFonts w:asciiTheme="minorHAnsi" w:hAnsiTheme="minorHAnsi" w:cstheme="minorHAnsi"/>
                <w:sz w:val="22"/>
                <w:szCs w:val="22"/>
              </w:rPr>
            </w:pPr>
            <w:r w:rsidRPr="00DA177C">
              <w:rPr>
                <w:rFonts w:asciiTheme="minorHAnsi" w:hAnsiTheme="minorHAnsi" w:cstheme="minorHAnsi"/>
                <w:sz w:val="22"/>
                <w:szCs w:val="22"/>
              </w:rPr>
              <w:t>I don’t feel/ think/believe</w:t>
            </w:r>
            <w:r>
              <w:rPr>
                <w:rFonts w:asciiTheme="minorHAnsi" w:hAnsiTheme="minorHAnsi" w:cstheme="minorHAnsi"/>
                <w:sz w:val="22"/>
                <w:szCs w:val="22"/>
              </w:rPr>
              <w:t xml:space="preserve"> that...</w:t>
            </w:r>
          </w:p>
          <w:p w14:paraId="4D8356E6" w14:textId="53715965" w:rsidR="000270E5" w:rsidRPr="000270E5" w:rsidRDefault="000270E5" w:rsidP="000270E5">
            <w:pPr>
              <w:spacing w:line="276" w:lineRule="auto"/>
              <w:ind w:left="22"/>
              <w:rPr>
                <w:rFonts w:asciiTheme="minorHAnsi" w:hAnsiTheme="minorHAnsi" w:cstheme="minorHAnsi"/>
                <w:sz w:val="22"/>
                <w:szCs w:val="22"/>
              </w:rPr>
            </w:pPr>
            <w:r w:rsidRPr="00C11B00">
              <w:rPr>
                <w:rFonts w:asciiTheme="minorHAnsi" w:hAnsiTheme="minorHAnsi" w:cstheme="minorHAnsi"/>
                <w:bCs/>
                <w:sz w:val="22"/>
                <w:szCs w:val="22"/>
              </w:rPr>
              <w:t>I’d say that</w:t>
            </w:r>
            <w:r>
              <w:rPr>
                <w:rFonts w:asciiTheme="minorHAnsi" w:hAnsiTheme="minorHAnsi" w:cstheme="minorHAnsi"/>
                <w:bCs/>
                <w:sz w:val="22"/>
                <w:szCs w:val="22"/>
              </w:rPr>
              <w:t>...</w:t>
            </w:r>
          </w:p>
        </w:tc>
        <w:tc>
          <w:tcPr>
            <w:tcW w:w="4835" w:type="dxa"/>
            <w:shd w:val="clear" w:color="auto" w:fill="D9D9D9" w:themeFill="background1" w:themeFillShade="D9"/>
          </w:tcPr>
          <w:p w14:paraId="4016BAC5" w14:textId="77777777" w:rsidR="000270E5" w:rsidRDefault="000270E5" w:rsidP="000270E5">
            <w:pPr>
              <w:spacing w:line="276" w:lineRule="auto"/>
              <w:rPr>
                <w:rFonts w:asciiTheme="minorHAnsi" w:hAnsiTheme="minorHAnsi" w:cstheme="minorHAnsi"/>
                <w:sz w:val="22"/>
                <w:szCs w:val="22"/>
              </w:rPr>
            </w:pPr>
          </w:p>
          <w:p w14:paraId="21A3CBB6" w14:textId="1E0850F6" w:rsidR="00C11B00" w:rsidRPr="00DA177C" w:rsidRDefault="00C11B00" w:rsidP="000270E5">
            <w:pPr>
              <w:spacing w:line="276" w:lineRule="auto"/>
              <w:rPr>
                <w:rFonts w:asciiTheme="minorHAnsi" w:hAnsiTheme="minorHAnsi" w:cstheme="minorHAnsi"/>
                <w:sz w:val="22"/>
                <w:szCs w:val="22"/>
              </w:rPr>
            </w:pPr>
            <w:r w:rsidRPr="00DA177C">
              <w:rPr>
                <w:rFonts w:asciiTheme="minorHAnsi" w:hAnsiTheme="minorHAnsi" w:cstheme="minorHAnsi"/>
                <w:sz w:val="22"/>
                <w:szCs w:val="22"/>
              </w:rPr>
              <w:t xml:space="preserve">For me, </w:t>
            </w:r>
          </w:p>
          <w:p w14:paraId="2C3E6C82" w14:textId="77777777" w:rsidR="00C11B00" w:rsidRDefault="00C11B00" w:rsidP="00725262">
            <w:pPr>
              <w:spacing w:line="276" w:lineRule="auto"/>
              <w:rPr>
                <w:rFonts w:asciiTheme="minorHAnsi" w:hAnsiTheme="minorHAnsi" w:cstheme="minorHAnsi"/>
                <w:sz w:val="22"/>
                <w:szCs w:val="22"/>
              </w:rPr>
            </w:pPr>
            <w:r w:rsidRPr="00DA177C">
              <w:rPr>
                <w:rFonts w:asciiTheme="minorHAnsi" w:hAnsiTheme="minorHAnsi" w:cstheme="minorHAnsi"/>
                <w:sz w:val="22"/>
                <w:szCs w:val="22"/>
              </w:rPr>
              <w:t>Personally</w:t>
            </w:r>
            <w:r>
              <w:rPr>
                <w:rFonts w:asciiTheme="minorHAnsi" w:hAnsiTheme="minorHAnsi" w:cstheme="minorHAnsi"/>
                <w:sz w:val="22"/>
                <w:szCs w:val="22"/>
              </w:rPr>
              <w:t xml:space="preserve"> speaking</w:t>
            </w:r>
            <w:r w:rsidRPr="00DA177C">
              <w:rPr>
                <w:rFonts w:asciiTheme="minorHAnsi" w:hAnsiTheme="minorHAnsi" w:cstheme="minorHAnsi"/>
                <w:sz w:val="22"/>
                <w:szCs w:val="22"/>
              </w:rPr>
              <w:t>,</w:t>
            </w:r>
          </w:p>
          <w:p w14:paraId="492DEED2" w14:textId="77777777" w:rsidR="000270E5" w:rsidRDefault="00C11B00" w:rsidP="00725262">
            <w:pPr>
              <w:spacing w:line="276" w:lineRule="auto"/>
              <w:rPr>
                <w:rFonts w:asciiTheme="minorHAnsi" w:hAnsiTheme="minorHAnsi" w:cstheme="minorHAnsi"/>
                <w:bCs/>
                <w:sz w:val="22"/>
                <w:szCs w:val="22"/>
              </w:rPr>
            </w:pPr>
            <w:r>
              <w:rPr>
                <w:rFonts w:asciiTheme="minorHAnsi" w:hAnsiTheme="minorHAnsi" w:cstheme="minorHAnsi"/>
                <w:sz w:val="22"/>
                <w:szCs w:val="22"/>
              </w:rPr>
              <w:t>As far as I’m concerned,</w:t>
            </w:r>
            <w:r w:rsidR="000270E5" w:rsidRPr="00C11B00">
              <w:rPr>
                <w:rFonts w:asciiTheme="minorHAnsi" w:hAnsiTheme="minorHAnsi" w:cstheme="minorHAnsi"/>
                <w:bCs/>
                <w:sz w:val="22"/>
                <w:szCs w:val="22"/>
              </w:rPr>
              <w:t xml:space="preserve"> </w:t>
            </w:r>
          </w:p>
          <w:p w14:paraId="2488649F" w14:textId="5D34F394" w:rsidR="00C11B00" w:rsidRPr="00DA177C" w:rsidRDefault="00C11B00" w:rsidP="00725262">
            <w:pPr>
              <w:spacing w:line="276" w:lineRule="auto"/>
              <w:rPr>
                <w:rFonts w:asciiTheme="minorHAnsi" w:hAnsiTheme="minorHAnsi" w:cstheme="minorHAnsi"/>
                <w:sz w:val="22"/>
                <w:szCs w:val="22"/>
              </w:rPr>
            </w:pPr>
          </w:p>
        </w:tc>
      </w:tr>
    </w:tbl>
    <w:p w14:paraId="6474351C" w14:textId="77777777" w:rsidR="005727B0" w:rsidRPr="00DA177C" w:rsidRDefault="005727B0" w:rsidP="005727B0">
      <w:pPr>
        <w:spacing w:line="276" w:lineRule="auto"/>
        <w:ind w:right="-109"/>
        <w:rPr>
          <w:rFonts w:asciiTheme="minorHAnsi" w:hAnsiTheme="minorHAnsi" w:cstheme="minorHAnsi"/>
          <w:b/>
          <w:sz w:val="22"/>
          <w:szCs w:val="22"/>
        </w:rPr>
      </w:pPr>
    </w:p>
    <w:p w14:paraId="52FEF4F2" w14:textId="4ED640BD" w:rsidR="007469FE" w:rsidRPr="00DA177C" w:rsidRDefault="007469FE" w:rsidP="007469FE">
      <w:pPr>
        <w:spacing w:line="276" w:lineRule="auto"/>
        <w:ind w:right="-109"/>
        <w:rPr>
          <w:rFonts w:asciiTheme="minorHAnsi" w:hAnsiTheme="minorHAnsi" w:cstheme="minorHAnsi"/>
          <w:b/>
          <w:sz w:val="22"/>
          <w:szCs w:val="22"/>
        </w:rPr>
      </w:pPr>
      <w:r w:rsidRPr="00DA177C">
        <w:rPr>
          <w:rFonts w:asciiTheme="minorHAnsi" w:hAnsiTheme="minorHAnsi" w:cstheme="minorHAnsi"/>
          <w:noProof/>
          <w:color w:val="000000" w:themeColor="text1"/>
          <w:sz w:val="22"/>
          <w:szCs w:val="22"/>
        </w:rPr>
        <w:drawing>
          <wp:anchor distT="0" distB="0" distL="114300" distR="114300" simplePos="0" relativeHeight="251927552" behindDoc="1" locked="0" layoutInCell="1" allowOverlap="1" wp14:anchorId="3A107336" wp14:editId="45B2C461">
            <wp:simplePos x="0" y="0"/>
            <wp:positionH relativeFrom="column">
              <wp:posOffset>-13688</wp:posOffset>
            </wp:positionH>
            <wp:positionV relativeFrom="paragraph">
              <wp:posOffset>199954</wp:posOffset>
            </wp:positionV>
            <wp:extent cx="341630" cy="341630"/>
            <wp:effectExtent l="0" t="0" r="0" b="1270"/>
            <wp:wrapTight wrapText="bothSides">
              <wp:wrapPolygon edited="0">
                <wp:start x="8030" y="0"/>
                <wp:lineTo x="4015" y="3212"/>
                <wp:lineTo x="1606" y="11242"/>
                <wp:lineTo x="6424" y="20877"/>
                <wp:lineTo x="16862" y="20877"/>
                <wp:lineTo x="19271" y="8833"/>
                <wp:lineTo x="18468" y="2409"/>
                <wp:lineTo x="14454" y="0"/>
                <wp:lineTo x="8030" y="0"/>
              </wp:wrapPolygon>
            </wp:wrapTight>
            <wp:docPr id="6" name="Graphic 6"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FdUL0I.svg"/>
                    <pic:cNvPicPr/>
                  </pic:nvPicPr>
                  <pic:blipFill>
                    <a:blip r:embed="rId15">
                      <a:extLst>
                        <a:ext uri="{96DAC541-7B7A-43D3-8B79-37D633B846F1}">
                          <asvg:svgBlip xmlns:asvg="http://schemas.microsoft.com/office/drawing/2016/SVG/main" r:embed="rId16"/>
                        </a:ext>
                      </a:extLst>
                    </a:blip>
                    <a:stretch>
                      <a:fillRect/>
                    </a:stretch>
                  </pic:blipFill>
                  <pic:spPr>
                    <a:xfrm flipH="1">
                      <a:off x="0" y="0"/>
                      <a:ext cx="341630" cy="341630"/>
                    </a:xfrm>
                    <a:prstGeom prst="rect">
                      <a:avLst/>
                    </a:prstGeom>
                  </pic:spPr>
                </pic:pic>
              </a:graphicData>
            </a:graphic>
            <wp14:sizeRelH relativeFrom="page">
              <wp14:pctWidth>0</wp14:pctWidth>
            </wp14:sizeRelH>
            <wp14:sizeRelV relativeFrom="page">
              <wp14:pctHeight>0</wp14:pctHeight>
            </wp14:sizeRelV>
          </wp:anchor>
        </w:drawing>
      </w:r>
      <w:r w:rsidR="005727B0" w:rsidRPr="00DA177C">
        <w:rPr>
          <w:rFonts w:asciiTheme="minorHAnsi" w:hAnsiTheme="minorHAnsi" w:cstheme="minorHAnsi"/>
          <w:b/>
          <w:sz w:val="22"/>
          <w:szCs w:val="22"/>
        </w:rPr>
        <w:t>Activity 4</w:t>
      </w:r>
      <w:r>
        <w:rPr>
          <w:rFonts w:asciiTheme="minorHAnsi" w:hAnsiTheme="minorHAnsi" w:cstheme="minorHAnsi"/>
          <w:b/>
          <w:sz w:val="22"/>
          <w:szCs w:val="22"/>
        </w:rPr>
        <w:t xml:space="preserve"> </w:t>
      </w:r>
      <w:r w:rsidRPr="00DA177C">
        <w:rPr>
          <w:rFonts w:asciiTheme="minorHAnsi" w:hAnsiTheme="minorHAnsi" w:cstheme="minorHAnsi"/>
          <w:b/>
          <w:bCs/>
          <w:sz w:val="22"/>
          <w:szCs w:val="22"/>
        </w:rPr>
        <w:t>Reflection</w:t>
      </w:r>
    </w:p>
    <w:p w14:paraId="68886282" w14:textId="5337F8BB" w:rsidR="007469FE" w:rsidRDefault="00F42BE8" w:rsidP="005727B0">
      <w:pPr>
        <w:spacing w:line="276" w:lineRule="auto"/>
        <w:rPr>
          <w:rFonts w:asciiTheme="minorHAnsi" w:hAnsiTheme="minorHAnsi" w:cstheme="minorHAnsi"/>
          <w:sz w:val="22"/>
          <w:szCs w:val="22"/>
        </w:rPr>
      </w:pPr>
      <w:r>
        <w:rPr>
          <w:rFonts w:asciiTheme="minorHAnsi" w:hAnsiTheme="minorHAnsi" w:cstheme="minorHAnsi"/>
          <w:sz w:val="22"/>
          <w:szCs w:val="22"/>
        </w:rPr>
        <w:t>Do you think people where you live now think the same things are important in a job compared to where you come from? Why? Why not?</w:t>
      </w:r>
    </w:p>
    <w:p w14:paraId="3D28215F" w14:textId="3E7F4F5C" w:rsidR="007469FE" w:rsidRDefault="007469FE" w:rsidP="005727B0">
      <w:pPr>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sidR="00F42BE8">
        <w:rPr>
          <w:rFonts w:asciiTheme="minorHAnsi" w:hAnsiTheme="minorHAnsi" w:cstheme="minorHAnsi"/>
          <w:sz w:val="22"/>
          <w:szCs w:val="22"/>
        </w:rPr>
        <w:t xml:space="preserve">As you get older, how do you think </w:t>
      </w:r>
      <w:r w:rsidR="005727B0" w:rsidRPr="00DA177C">
        <w:rPr>
          <w:rFonts w:asciiTheme="minorHAnsi" w:hAnsiTheme="minorHAnsi" w:cstheme="minorHAnsi"/>
          <w:sz w:val="22"/>
          <w:szCs w:val="22"/>
        </w:rPr>
        <w:t>what is important for you at work will change</w:t>
      </w:r>
      <w:r w:rsidR="00F42BE8">
        <w:rPr>
          <w:rFonts w:asciiTheme="minorHAnsi" w:hAnsiTheme="minorHAnsi" w:cstheme="minorHAnsi"/>
          <w:sz w:val="22"/>
          <w:szCs w:val="22"/>
        </w:rPr>
        <w:t xml:space="preserve">? </w:t>
      </w:r>
      <w:r w:rsidR="00F42BE8" w:rsidRPr="00DA177C">
        <w:rPr>
          <w:rFonts w:asciiTheme="minorHAnsi" w:hAnsiTheme="minorHAnsi" w:cstheme="minorHAnsi"/>
          <w:sz w:val="22"/>
          <w:szCs w:val="22"/>
        </w:rPr>
        <w:t xml:space="preserve">Why </w:t>
      </w:r>
      <w:r>
        <w:rPr>
          <w:rFonts w:asciiTheme="minorHAnsi" w:hAnsiTheme="minorHAnsi" w:cstheme="minorHAnsi"/>
          <w:sz w:val="22"/>
          <w:szCs w:val="22"/>
        </w:rPr>
        <w:t xml:space="preserve">     </w:t>
      </w:r>
    </w:p>
    <w:p w14:paraId="02B4099B" w14:textId="05FC6638" w:rsidR="005727B0" w:rsidRPr="00DA177C" w:rsidRDefault="007469FE" w:rsidP="005727B0">
      <w:pPr>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sidR="00F42BE8">
        <w:rPr>
          <w:rFonts w:asciiTheme="minorHAnsi" w:hAnsiTheme="minorHAnsi" w:cstheme="minorHAnsi"/>
          <w:sz w:val="22"/>
          <w:szCs w:val="22"/>
        </w:rPr>
        <w:t>might this be</w:t>
      </w:r>
      <w:r w:rsidR="005727B0" w:rsidRPr="00DA177C">
        <w:rPr>
          <w:rFonts w:asciiTheme="minorHAnsi" w:hAnsiTheme="minorHAnsi" w:cstheme="minorHAnsi"/>
          <w:sz w:val="22"/>
          <w:szCs w:val="22"/>
        </w:rPr>
        <w:t>?</w:t>
      </w:r>
    </w:p>
    <w:p w14:paraId="335C2A78" w14:textId="77777777" w:rsidR="005727B0" w:rsidRPr="00DA177C" w:rsidRDefault="005727B0" w:rsidP="005727B0">
      <w:pPr>
        <w:spacing w:line="276" w:lineRule="auto"/>
        <w:rPr>
          <w:rFonts w:asciiTheme="minorHAnsi" w:hAnsiTheme="minorHAnsi" w:cstheme="minorHAnsi"/>
          <w:sz w:val="22"/>
          <w:szCs w:val="22"/>
        </w:rPr>
      </w:pPr>
    </w:p>
    <w:p w14:paraId="71D612A2" w14:textId="5130E251" w:rsidR="005727B0" w:rsidRPr="00DA177C" w:rsidRDefault="007469FE" w:rsidP="005727B0">
      <w:pPr>
        <w:spacing w:line="276" w:lineRule="auto"/>
        <w:rPr>
          <w:rFonts w:asciiTheme="minorHAnsi" w:hAnsiTheme="minorHAnsi" w:cstheme="minorHAnsi"/>
          <w:b/>
          <w:sz w:val="22"/>
          <w:szCs w:val="22"/>
        </w:rPr>
      </w:pPr>
      <w:r>
        <w:rPr>
          <w:rFonts w:asciiTheme="minorHAnsi" w:hAnsiTheme="minorHAnsi" w:cstheme="minorHAnsi"/>
          <w:b/>
          <w:sz w:val="22"/>
          <w:szCs w:val="22"/>
        </w:rPr>
        <w:lastRenderedPageBreak/>
        <w:t xml:space="preserve">Appendix 1 Audio Script </w:t>
      </w:r>
    </w:p>
    <w:p w14:paraId="3BE41943" w14:textId="77777777" w:rsidR="005727B0" w:rsidRDefault="005727B0" w:rsidP="002317E7">
      <w:pPr>
        <w:rPr>
          <w:rFonts w:asciiTheme="minorHAnsi" w:hAnsiTheme="minorHAnsi"/>
          <w:b/>
          <w:bCs/>
        </w:rPr>
      </w:pPr>
    </w:p>
    <w:p w14:paraId="1B7D706C" w14:textId="76D87DE7" w:rsidR="000F1DA6" w:rsidRPr="007469FE" w:rsidRDefault="000F1DA6" w:rsidP="007469FE">
      <w:pPr>
        <w:spacing w:line="360" w:lineRule="auto"/>
        <w:rPr>
          <w:rFonts w:asciiTheme="minorHAnsi" w:hAnsiTheme="minorHAnsi" w:cstheme="minorHAnsi"/>
        </w:rPr>
      </w:pPr>
      <w:r w:rsidRPr="007469FE">
        <w:rPr>
          <w:rFonts w:asciiTheme="minorHAnsi" w:hAnsiTheme="minorHAnsi" w:cstheme="minorHAnsi"/>
          <w:b/>
          <w:bCs/>
        </w:rPr>
        <w:t>Leila:</w:t>
      </w:r>
      <w:r w:rsidRPr="007469FE">
        <w:rPr>
          <w:rFonts w:asciiTheme="minorHAnsi" w:hAnsiTheme="minorHAnsi" w:cstheme="minorHAnsi"/>
        </w:rPr>
        <w:t xml:space="preserve"> The results of the survey are interesting, aren’t they?</w:t>
      </w:r>
      <w:r w:rsidR="007469FE">
        <w:rPr>
          <w:rFonts w:asciiTheme="minorHAnsi" w:hAnsiTheme="minorHAnsi" w:cstheme="minorHAnsi"/>
        </w:rPr>
        <w:t xml:space="preserve"> Some of the things I just don’t understand.</w:t>
      </w:r>
      <w:r w:rsidRPr="007469FE">
        <w:rPr>
          <w:rFonts w:asciiTheme="minorHAnsi" w:hAnsiTheme="minorHAnsi" w:cstheme="minorHAnsi"/>
        </w:rPr>
        <w:t xml:space="preserve"> I’m more than happy to have a 9-5 job. I’m not sure why I’d want to start work at any other time! I like routine.</w:t>
      </w:r>
    </w:p>
    <w:p w14:paraId="364EA3CB" w14:textId="77777777" w:rsidR="000F1DA6" w:rsidRPr="007469FE" w:rsidRDefault="000F1DA6" w:rsidP="007469FE">
      <w:pPr>
        <w:spacing w:line="360" w:lineRule="auto"/>
        <w:rPr>
          <w:rFonts w:asciiTheme="minorHAnsi" w:hAnsiTheme="minorHAnsi" w:cstheme="minorHAnsi"/>
        </w:rPr>
      </w:pPr>
      <w:r w:rsidRPr="007469FE">
        <w:rPr>
          <w:rFonts w:asciiTheme="minorHAnsi" w:hAnsiTheme="minorHAnsi" w:cstheme="minorHAnsi"/>
          <w:b/>
          <w:bCs/>
        </w:rPr>
        <w:t>Zac:</w:t>
      </w:r>
      <w:r w:rsidRPr="007469FE">
        <w:rPr>
          <w:rFonts w:asciiTheme="minorHAnsi" w:hAnsiTheme="minorHAnsi" w:cstheme="minorHAnsi"/>
        </w:rPr>
        <w:t xml:space="preserve"> People </w:t>
      </w:r>
      <w:r w:rsidRPr="007469FE">
        <w:rPr>
          <w:rFonts w:asciiTheme="minorHAnsi" w:hAnsiTheme="minorHAnsi" w:cstheme="minorHAnsi"/>
          <w:b/>
          <w:bCs/>
        </w:rPr>
        <w:t>like to have more freedom</w:t>
      </w:r>
      <w:r w:rsidRPr="007469FE">
        <w:rPr>
          <w:rFonts w:asciiTheme="minorHAnsi" w:hAnsiTheme="minorHAnsi" w:cstheme="minorHAnsi"/>
        </w:rPr>
        <w:t xml:space="preserve"> with the hours they work so they can take their children to school, for example.</w:t>
      </w:r>
    </w:p>
    <w:p w14:paraId="01EE844F" w14:textId="2637EA73" w:rsidR="000F1DA6" w:rsidRPr="007469FE" w:rsidRDefault="000F1DA6" w:rsidP="007469FE">
      <w:pPr>
        <w:spacing w:line="360" w:lineRule="auto"/>
        <w:rPr>
          <w:rFonts w:asciiTheme="minorHAnsi" w:hAnsiTheme="minorHAnsi" w:cstheme="minorHAnsi"/>
        </w:rPr>
      </w:pPr>
      <w:r w:rsidRPr="007469FE">
        <w:rPr>
          <w:rFonts w:asciiTheme="minorHAnsi" w:hAnsiTheme="minorHAnsi" w:cstheme="minorHAnsi"/>
          <w:b/>
          <w:bCs/>
        </w:rPr>
        <w:t>Leila:</w:t>
      </w:r>
      <w:r w:rsidRPr="007469FE">
        <w:rPr>
          <w:rFonts w:asciiTheme="minorHAnsi" w:hAnsiTheme="minorHAnsi" w:cstheme="minorHAnsi"/>
        </w:rPr>
        <w:t xml:space="preserve"> </w:t>
      </w:r>
      <w:proofErr w:type="gramStart"/>
      <w:r w:rsidRPr="007469FE">
        <w:rPr>
          <w:rFonts w:asciiTheme="minorHAnsi" w:hAnsiTheme="minorHAnsi" w:cstheme="minorHAnsi"/>
        </w:rPr>
        <w:t>Oh</w:t>
      </w:r>
      <w:proofErr w:type="gramEnd"/>
      <w:r w:rsidRPr="007469FE">
        <w:rPr>
          <w:rFonts w:asciiTheme="minorHAnsi" w:hAnsiTheme="minorHAnsi" w:cstheme="minorHAnsi"/>
        </w:rPr>
        <w:t xml:space="preserve"> I see why that might be </w:t>
      </w:r>
      <w:r w:rsidR="00AC6CA0">
        <w:rPr>
          <w:rFonts w:asciiTheme="minorHAnsi" w:hAnsiTheme="minorHAnsi" w:cstheme="minorHAnsi"/>
        </w:rPr>
        <w:t>a priority</w:t>
      </w:r>
      <w:r w:rsidRPr="007469FE">
        <w:rPr>
          <w:rFonts w:asciiTheme="minorHAnsi" w:hAnsiTheme="minorHAnsi" w:cstheme="minorHAnsi"/>
        </w:rPr>
        <w:t xml:space="preserve"> here. Back home our extended family help us with childcare so that’s not important for us in a job. What is</w:t>
      </w:r>
      <w:r w:rsidR="00AC6CA0">
        <w:rPr>
          <w:rFonts w:asciiTheme="minorHAnsi" w:hAnsiTheme="minorHAnsi" w:cstheme="minorHAnsi"/>
        </w:rPr>
        <w:t xml:space="preserve"> key though</w:t>
      </w:r>
      <w:r w:rsidRPr="007469FE">
        <w:rPr>
          <w:rFonts w:asciiTheme="minorHAnsi" w:hAnsiTheme="minorHAnsi" w:cstheme="minorHAnsi"/>
        </w:rPr>
        <w:t xml:space="preserve"> is </w:t>
      </w:r>
      <w:r w:rsidRPr="007469FE">
        <w:rPr>
          <w:rFonts w:asciiTheme="minorHAnsi" w:hAnsiTheme="minorHAnsi" w:cstheme="minorHAnsi"/>
          <w:b/>
          <w:bCs/>
        </w:rPr>
        <w:t>having a secure job</w:t>
      </w:r>
      <w:r w:rsidRPr="007469FE">
        <w:rPr>
          <w:rFonts w:asciiTheme="minorHAnsi" w:hAnsiTheme="minorHAnsi" w:cstheme="minorHAnsi"/>
        </w:rPr>
        <w:t xml:space="preserve">. Where I come from there is a lot of unemployment and anyone who is lucky enough to have a job worries all the time that they’ll lose it. </w:t>
      </w:r>
      <w:r w:rsidR="00AC6CA0">
        <w:rPr>
          <w:rFonts w:asciiTheme="minorHAnsi" w:hAnsiTheme="minorHAnsi" w:cstheme="minorHAnsi"/>
        </w:rPr>
        <w:t xml:space="preserve">To my mind </w:t>
      </w:r>
      <w:proofErr w:type="gramStart"/>
      <w:r w:rsidR="00AC6CA0">
        <w:rPr>
          <w:rFonts w:asciiTheme="minorHAnsi" w:hAnsiTheme="minorHAnsi" w:cstheme="minorHAnsi"/>
        </w:rPr>
        <w:t xml:space="preserve">that’s </w:t>
      </w:r>
      <w:r w:rsidRPr="007469FE">
        <w:rPr>
          <w:rFonts w:asciiTheme="minorHAnsi" w:hAnsiTheme="minorHAnsi" w:cstheme="minorHAnsi"/>
        </w:rPr>
        <w:t xml:space="preserve"> probably</w:t>
      </w:r>
      <w:proofErr w:type="gramEnd"/>
      <w:r w:rsidRPr="007469FE">
        <w:rPr>
          <w:rFonts w:asciiTheme="minorHAnsi" w:hAnsiTheme="minorHAnsi" w:cstheme="minorHAnsi"/>
        </w:rPr>
        <w:t xml:space="preserve"> the most important thing and of course I want to </w:t>
      </w:r>
      <w:r w:rsidRPr="007469FE">
        <w:rPr>
          <w:rFonts w:asciiTheme="minorHAnsi" w:hAnsiTheme="minorHAnsi" w:cstheme="minorHAnsi"/>
          <w:b/>
          <w:bCs/>
        </w:rPr>
        <w:t xml:space="preserve">earn a reasonable amount of money </w:t>
      </w:r>
      <w:r w:rsidRPr="007469FE">
        <w:rPr>
          <w:rFonts w:asciiTheme="minorHAnsi" w:hAnsiTheme="minorHAnsi" w:cstheme="minorHAnsi"/>
        </w:rPr>
        <w:t>too!</w:t>
      </w:r>
    </w:p>
    <w:p w14:paraId="36566AD8" w14:textId="1C8AE627" w:rsidR="000F1DA6" w:rsidRPr="007469FE" w:rsidRDefault="000F1DA6" w:rsidP="007469FE">
      <w:pPr>
        <w:spacing w:line="360" w:lineRule="auto"/>
        <w:rPr>
          <w:rFonts w:asciiTheme="minorHAnsi" w:hAnsiTheme="minorHAnsi" w:cstheme="minorHAnsi"/>
        </w:rPr>
      </w:pPr>
      <w:r w:rsidRPr="007469FE">
        <w:rPr>
          <w:rFonts w:asciiTheme="minorHAnsi" w:hAnsiTheme="minorHAnsi" w:cstheme="minorHAnsi"/>
          <w:b/>
          <w:bCs/>
        </w:rPr>
        <w:t>Zac:</w:t>
      </w:r>
      <w:r w:rsidRPr="007469FE">
        <w:rPr>
          <w:rFonts w:asciiTheme="minorHAnsi" w:hAnsiTheme="minorHAnsi" w:cstheme="minorHAnsi"/>
        </w:rPr>
        <w:t xml:space="preserve"> We all want </w:t>
      </w:r>
      <w:r w:rsidR="00AC6CA0">
        <w:rPr>
          <w:rFonts w:asciiTheme="minorHAnsi" w:hAnsiTheme="minorHAnsi" w:cstheme="minorHAnsi"/>
        </w:rPr>
        <w:t>that</w:t>
      </w:r>
      <w:r w:rsidRPr="007469FE">
        <w:rPr>
          <w:rFonts w:asciiTheme="minorHAnsi" w:hAnsiTheme="minorHAnsi" w:cstheme="minorHAnsi"/>
        </w:rPr>
        <w:t xml:space="preserve"> Leila! [laughter] There’s always a risk of losing your job, isn’t there? I just can’t imagine doing the same job in the same place day in day out. I’d go crazy I love working freelance and being responsible for the work I do. </w:t>
      </w:r>
      <w:r w:rsidRPr="007469FE">
        <w:rPr>
          <w:rFonts w:asciiTheme="minorHAnsi" w:hAnsiTheme="minorHAnsi" w:cstheme="minorHAnsi"/>
          <w:b/>
          <w:bCs/>
        </w:rPr>
        <w:t>It’s tough but I get to work on so many incredible jobs. I’m never ever bored</w:t>
      </w:r>
      <w:r w:rsidRPr="007469FE">
        <w:rPr>
          <w:rFonts w:asciiTheme="minorHAnsi" w:hAnsiTheme="minorHAnsi" w:cstheme="minorHAnsi"/>
        </w:rPr>
        <w:t>.</w:t>
      </w:r>
    </w:p>
    <w:p w14:paraId="2C4DB764" w14:textId="77777777" w:rsidR="000F1DA6" w:rsidRPr="007469FE" w:rsidRDefault="000F1DA6" w:rsidP="007469FE">
      <w:pPr>
        <w:spacing w:line="360" w:lineRule="auto"/>
        <w:rPr>
          <w:rFonts w:asciiTheme="minorHAnsi" w:hAnsiTheme="minorHAnsi" w:cstheme="minorHAnsi"/>
          <w:b/>
          <w:bCs/>
        </w:rPr>
      </w:pPr>
      <w:r w:rsidRPr="007469FE">
        <w:rPr>
          <w:rFonts w:asciiTheme="minorHAnsi" w:hAnsiTheme="minorHAnsi" w:cstheme="minorHAnsi"/>
          <w:b/>
          <w:bCs/>
        </w:rPr>
        <w:t>Leila</w:t>
      </w:r>
      <w:r w:rsidRPr="007469FE">
        <w:rPr>
          <w:rFonts w:asciiTheme="minorHAnsi" w:hAnsiTheme="minorHAnsi" w:cstheme="minorHAnsi"/>
        </w:rPr>
        <w:t xml:space="preserve">: Lucky you! Isn’t it hard working by yourself? I’ve always enjoyed working with others and </w:t>
      </w:r>
      <w:r w:rsidRPr="007469FE">
        <w:rPr>
          <w:rFonts w:asciiTheme="minorHAnsi" w:hAnsiTheme="minorHAnsi" w:cstheme="minorHAnsi"/>
          <w:b/>
          <w:bCs/>
        </w:rPr>
        <w:t>having people above me I trust and respect. Having a great boss is so important.</w:t>
      </w:r>
    </w:p>
    <w:p w14:paraId="3C81366B" w14:textId="77777777" w:rsidR="000F1DA6" w:rsidRPr="007469FE" w:rsidRDefault="000F1DA6" w:rsidP="007469FE">
      <w:pPr>
        <w:spacing w:line="360" w:lineRule="auto"/>
        <w:rPr>
          <w:rFonts w:asciiTheme="minorHAnsi" w:hAnsiTheme="minorHAnsi" w:cstheme="minorHAnsi"/>
        </w:rPr>
      </w:pPr>
      <w:r w:rsidRPr="007469FE">
        <w:rPr>
          <w:rFonts w:asciiTheme="minorHAnsi" w:hAnsiTheme="minorHAnsi" w:cstheme="minorHAnsi"/>
          <w:b/>
          <w:bCs/>
        </w:rPr>
        <w:t>Zac: I’m my own boss</w:t>
      </w:r>
      <w:r w:rsidRPr="007469FE">
        <w:rPr>
          <w:rFonts w:asciiTheme="minorHAnsi" w:hAnsiTheme="minorHAnsi" w:cstheme="minorHAnsi"/>
        </w:rPr>
        <w:t xml:space="preserve"> and wouldn’t change that for anything. I have lots of wonderful clients who know I’ll do a good job and meet their deadlines. They believe in me and my work and that’s what inspires me to do the best I can.</w:t>
      </w:r>
    </w:p>
    <w:p w14:paraId="44117E76" w14:textId="17AC2FAD" w:rsidR="000F1DA6" w:rsidRPr="007469FE" w:rsidRDefault="000F1DA6" w:rsidP="007469FE">
      <w:pPr>
        <w:spacing w:line="360" w:lineRule="auto"/>
        <w:rPr>
          <w:rFonts w:asciiTheme="minorHAnsi" w:hAnsiTheme="minorHAnsi" w:cstheme="minorHAnsi"/>
          <w:b/>
          <w:bCs/>
        </w:rPr>
      </w:pPr>
      <w:r w:rsidRPr="007469FE">
        <w:rPr>
          <w:rFonts w:asciiTheme="minorHAnsi" w:hAnsiTheme="minorHAnsi" w:cstheme="minorHAnsi"/>
          <w:b/>
          <w:bCs/>
        </w:rPr>
        <w:t>Leila:</w:t>
      </w:r>
      <w:r w:rsidRPr="007469FE">
        <w:rPr>
          <w:rFonts w:asciiTheme="minorHAnsi" w:hAnsiTheme="minorHAnsi" w:cstheme="minorHAnsi"/>
        </w:rPr>
        <w:t xml:space="preserve"> It does sound as if you love what you do. I’m not sure I could work for myself. I have so many things I want to achieve at work. I’ve written a list and one of things I want to do is be the head of a company in 10 years’ time. I know it will take some time, but I hear there a lots of job opportunities here. I know I have to start on the office floor but that’s not where </w:t>
      </w:r>
      <w:r w:rsidRPr="007469FE">
        <w:rPr>
          <w:rFonts w:asciiTheme="minorHAnsi" w:hAnsiTheme="minorHAnsi" w:cstheme="minorHAnsi"/>
          <w:b/>
          <w:bCs/>
        </w:rPr>
        <w:t>I want to stay and want to go higher up in the company.</w:t>
      </w:r>
    </w:p>
    <w:p w14:paraId="6E2D5BAB" w14:textId="77777777" w:rsidR="000F1DA6" w:rsidRPr="007469FE" w:rsidRDefault="000F1DA6" w:rsidP="007469FE">
      <w:pPr>
        <w:spacing w:line="360" w:lineRule="auto"/>
        <w:rPr>
          <w:rFonts w:asciiTheme="minorHAnsi" w:hAnsiTheme="minorHAnsi" w:cstheme="minorHAnsi"/>
        </w:rPr>
      </w:pPr>
      <w:r w:rsidRPr="007469FE">
        <w:rPr>
          <w:rFonts w:asciiTheme="minorHAnsi" w:hAnsiTheme="minorHAnsi" w:cstheme="minorHAnsi"/>
          <w:b/>
          <w:bCs/>
        </w:rPr>
        <w:t xml:space="preserve">Zac: </w:t>
      </w:r>
      <w:r w:rsidRPr="007469FE">
        <w:rPr>
          <w:rFonts w:asciiTheme="minorHAnsi" w:hAnsiTheme="minorHAnsi" w:cstheme="minorHAnsi"/>
        </w:rPr>
        <w:t>All the way to the top!</w:t>
      </w:r>
    </w:p>
    <w:p w14:paraId="5D22910D" w14:textId="77777777" w:rsidR="000F1DA6" w:rsidRPr="007469FE" w:rsidRDefault="000F1DA6" w:rsidP="007469FE">
      <w:pPr>
        <w:spacing w:line="360" w:lineRule="auto"/>
        <w:rPr>
          <w:rFonts w:asciiTheme="minorHAnsi" w:hAnsiTheme="minorHAnsi" w:cstheme="minorHAnsi"/>
          <w:b/>
          <w:bCs/>
        </w:rPr>
      </w:pPr>
      <w:r w:rsidRPr="007469FE">
        <w:rPr>
          <w:rFonts w:asciiTheme="minorHAnsi" w:hAnsiTheme="minorHAnsi" w:cstheme="minorHAnsi"/>
          <w:b/>
          <w:bCs/>
        </w:rPr>
        <w:t>Leila</w:t>
      </w:r>
      <w:r w:rsidRPr="007469FE">
        <w:rPr>
          <w:rFonts w:asciiTheme="minorHAnsi" w:hAnsiTheme="minorHAnsi" w:cstheme="minorHAnsi"/>
        </w:rPr>
        <w:t>: Exactly!</w:t>
      </w:r>
    </w:p>
    <w:p w14:paraId="510D3190" w14:textId="0233396F" w:rsidR="00774D98" w:rsidRPr="007469FE" w:rsidRDefault="00774D98" w:rsidP="007469FE">
      <w:pPr>
        <w:spacing w:line="360" w:lineRule="auto"/>
        <w:rPr>
          <w:rFonts w:ascii="Kristen ITC" w:hAnsi="Kristen ITC"/>
          <w:b/>
          <w:bCs/>
        </w:rPr>
      </w:pPr>
    </w:p>
    <w:sectPr w:rsidR="00774D98" w:rsidRPr="007469FE" w:rsidSect="000636A6">
      <w:headerReference w:type="default" r:id="rId17"/>
      <w:footerReference w:type="even" r:id="rId18"/>
      <w:footerReference w:type="default" r:id="rId19"/>
      <w:pgSz w:w="11900" w:h="16840"/>
      <w:pgMar w:top="1440" w:right="1440" w:bottom="1440" w:left="1440"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ECB22" w14:textId="77777777" w:rsidR="00D65277" w:rsidRDefault="00D65277">
      <w:r>
        <w:separator/>
      </w:r>
    </w:p>
  </w:endnote>
  <w:endnote w:type="continuationSeparator" w:id="0">
    <w:p w14:paraId="0D3A8810" w14:textId="77777777" w:rsidR="00D65277" w:rsidRDefault="00D6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31405200"/>
      <w:docPartObj>
        <w:docPartGallery w:val="Page Numbers (Bottom of Page)"/>
        <w:docPartUnique/>
      </w:docPartObj>
    </w:sdtPr>
    <w:sdtEndPr>
      <w:rPr>
        <w:rStyle w:val="PageNumber"/>
      </w:rPr>
    </w:sdtEndPr>
    <w:sdtContent>
      <w:p w14:paraId="187D836D" w14:textId="77777777" w:rsidR="005E2EA1" w:rsidRDefault="005E2EA1" w:rsidP="001844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27B402" w14:textId="77777777" w:rsidR="005E2EA1" w:rsidRDefault="005E2EA1" w:rsidP="001844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649B5" w14:textId="77777777" w:rsidR="005E2EA1" w:rsidRDefault="005E2EA1" w:rsidP="00184414">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r>
      <w:rPr>
        <w:rFonts w:ascii="Calibri" w:eastAsia="Calibri" w:hAnsi="Calibri" w:cs="Calibri"/>
        <w:noProof/>
        <w:sz w:val="20"/>
        <w:szCs w:val="20"/>
      </w:rPr>
      <w:drawing>
        <wp:inline distT="0" distB="0" distL="0" distR="0" wp14:anchorId="6FC49FB5" wp14:editId="652FC32F">
          <wp:extent cx="3229215" cy="929501"/>
          <wp:effectExtent l="0" t="0" r="0" b="0"/>
          <wp:docPr id="11" name="image6.png" descr="/var/folders/m0/g0d2gdqj3g1dby02qbwk7lnr0000gn/T/com.microsoft.Word/Content.MSO/6CB9C466.tmp"/>
          <wp:cNvGraphicFramePr/>
          <a:graphic xmlns:a="http://schemas.openxmlformats.org/drawingml/2006/main">
            <a:graphicData uri="http://schemas.openxmlformats.org/drawingml/2006/picture">
              <pic:pic xmlns:pic="http://schemas.openxmlformats.org/drawingml/2006/picture">
                <pic:nvPicPr>
                  <pic:cNvPr id="0" name="image6.png" descr="/var/folders/m0/g0d2gdqj3g1dby02qbwk7lnr0000gn/T/com.microsoft.Word/Content.MSO/6CB9C466.tmp"/>
                  <pic:cNvPicPr preferRelativeResize="0"/>
                </pic:nvPicPr>
                <pic:blipFill>
                  <a:blip r:embed="rId1"/>
                  <a:srcRect/>
                  <a:stretch>
                    <a:fillRect/>
                  </a:stretch>
                </pic:blipFill>
                <pic:spPr>
                  <a:xfrm>
                    <a:off x="0" y="0"/>
                    <a:ext cx="3229215" cy="929501"/>
                  </a:xfrm>
                  <a:prstGeom prst="rect">
                    <a:avLst/>
                  </a:prstGeom>
                  <a:ln/>
                </pic:spPr>
              </pic:pic>
            </a:graphicData>
          </a:graphic>
        </wp:inline>
      </w:drawing>
    </w:r>
    <w:r>
      <w:rPr>
        <w:rFonts w:ascii="Calibri" w:eastAsia="Calibri" w:hAnsi="Calibri" w:cs="Calibri"/>
        <w:color w:val="000000"/>
        <w:sz w:val="20"/>
        <w:szCs w:val="20"/>
      </w:rPr>
      <w:tab/>
    </w:r>
    <w:r>
      <w:rPr>
        <w:rFonts w:ascii="Calibri" w:eastAsia="Calibri" w:hAnsi="Calibri" w:cs="Calibri"/>
        <w:sz w:val="20"/>
        <w:szCs w:val="20"/>
      </w:rPr>
      <w:t>Basak and Kirsch</w:t>
    </w:r>
  </w:p>
  <w:p w14:paraId="36F689E8" w14:textId="77777777" w:rsidR="005E2EA1" w:rsidRPr="0006348D" w:rsidRDefault="005E2EA1" w:rsidP="00184414">
    <w:pPr>
      <w:pStyle w:val="Footer"/>
      <w:ind w:right="360"/>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5BE32" w14:textId="77777777" w:rsidR="00D65277" w:rsidRDefault="00D65277">
      <w:r>
        <w:separator/>
      </w:r>
    </w:p>
  </w:footnote>
  <w:footnote w:type="continuationSeparator" w:id="0">
    <w:p w14:paraId="21FCAA0C" w14:textId="77777777" w:rsidR="00D65277" w:rsidRDefault="00D65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53B9D" w14:textId="77777777" w:rsidR="005E2EA1" w:rsidRDefault="005E2EA1" w:rsidP="00184414">
    <w:pPr>
      <w:pStyle w:val="Header"/>
      <w:ind w:left="-1134" w:firstLine="1134"/>
      <w:jc w:val="right"/>
      <w:rPr>
        <w:noProof/>
      </w:rPr>
    </w:pP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C07CB"/>
    <w:multiLevelType w:val="hybridMultilevel"/>
    <w:tmpl w:val="F73A166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70C61"/>
    <w:multiLevelType w:val="hybridMultilevel"/>
    <w:tmpl w:val="F8383CD4"/>
    <w:lvl w:ilvl="0" w:tplc="D506EE3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23016"/>
    <w:multiLevelType w:val="hybridMultilevel"/>
    <w:tmpl w:val="585661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5910D2"/>
    <w:multiLevelType w:val="hybridMultilevel"/>
    <w:tmpl w:val="D254920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B5D76"/>
    <w:multiLevelType w:val="hybridMultilevel"/>
    <w:tmpl w:val="004017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42240"/>
    <w:multiLevelType w:val="hybridMultilevel"/>
    <w:tmpl w:val="F9689A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06BC7"/>
    <w:multiLevelType w:val="hybridMultilevel"/>
    <w:tmpl w:val="CC580BD2"/>
    <w:lvl w:ilvl="0" w:tplc="D506EE3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6725CE"/>
    <w:multiLevelType w:val="hybridMultilevel"/>
    <w:tmpl w:val="04D6C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707160"/>
    <w:multiLevelType w:val="hybridMultilevel"/>
    <w:tmpl w:val="972E23A2"/>
    <w:lvl w:ilvl="0" w:tplc="ABFEDA12">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3B8F202B"/>
    <w:multiLevelType w:val="hybridMultilevel"/>
    <w:tmpl w:val="81B22322"/>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E1904F3"/>
    <w:multiLevelType w:val="hybridMultilevel"/>
    <w:tmpl w:val="072457C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53498C"/>
    <w:multiLevelType w:val="hybridMultilevel"/>
    <w:tmpl w:val="7F56A4E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0C7733"/>
    <w:multiLevelType w:val="hybridMultilevel"/>
    <w:tmpl w:val="85208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4F10E8"/>
    <w:multiLevelType w:val="hybridMultilevel"/>
    <w:tmpl w:val="8E0CD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4A5756"/>
    <w:multiLevelType w:val="hybridMultilevel"/>
    <w:tmpl w:val="74147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AE1574"/>
    <w:multiLevelType w:val="hybridMultilevel"/>
    <w:tmpl w:val="962EF8B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134423"/>
    <w:multiLevelType w:val="hybridMultilevel"/>
    <w:tmpl w:val="4F027E4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857713"/>
    <w:multiLevelType w:val="hybridMultilevel"/>
    <w:tmpl w:val="A65228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5D4751"/>
    <w:multiLevelType w:val="hybridMultilevel"/>
    <w:tmpl w:val="5E02F8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11"/>
  </w:num>
  <w:num w:numId="5">
    <w:abstractNumId w:val="1"/>
  </w:num>
  <w:num w:numId="6">
    <w:abstractNumId w:val="2"/>
  </w:num>
  <w:num w:numId="7">
    <w:abstractNumId w:val="3"/>
  </w:num>
  <w:num w:numId="8">
    <w:abstractNumId w:val="12"/>
  </w:num>
  <w:num w:numId="9">
    <w:abstractNumId w:val="7"/>
  </w:num>
  <w:num w:numId="10">
    <w:abstractNumId w:val="8"/>
  </w:num>
  <w:num w:numId="11">
    <w:abstractNumId w:val="17"/>
  </w:num>
  <w:num w:numId="12">
    <w:abstractNumId w:val="9"/>
  </w:num>
  <w:num w:numId="13">
    <w:abstractNumId w:val="5"/>
  </w:num>
  <w:num w:numId="14">
    <w:abstractNumId w:val="0"/>
  </w:num>
  <w:num w:numId="15">
    <w:abstractNumId w:val="15"/>
  </w:num>
  <w:num w:numId="16">
    <w:abstractNumId w:val="18"/>
  </w:num>
  <w:num w:numId="17">
    <w:abstractNumId w:val="14"/>
  </w:num>
  <w:num w:numId="18">
    <w:abstractNumId w:val="13"/>
  </w:num>
  <w:num w:numId="19">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9B7"/>
    <w:rsid w:val="000075D7"/>
    <w:rsid w:val="000142FC"/>
    <w:rsid w:val="00014E8F"/>
    <w:rsid w:val="000166A4"/>
    <w:rsid w:val="000265D0"/>
    <w:rsid w:val="000270E5"/>
    <w:rsid w:val="00041851"/>
    <w:rsid w:val="00041965"/>
    <w:rsid w:val="000636A6"/>
    <w:rsid w:val="000734BD"/>
    <w:rsid w:val="00076113"/>
    <w:rsid w:val="00076DF3"/>
    <w:rsid w:val="000774E4"/>
    <w:rsid w:val="00084721"/>
    <w:rsid w:val="000A19A6"/>
    <w:rsid w:val="000A7C4F"/>
    <w:rsid w:val="000B46B8"/>
    <w:rsid w:val="000B798F"/>
    <w:rsid w:val="000D2ED0"/>
    <w:rsid w:val="000D35C3"/>
    <w:rsid w:val="000D5DDE"/>
    <w:rsid w:val="000E0D95"/>
    <w:rsid w:val="000F1DA6"/>
    <w:rsid w:val="00102B54"/>
    <w:rsid w:val="001119B4"/>
    <w:rsid w:val="001176B9"/>
    <w:rsid w:val="00123CC9"/>
    <w:rsid w:val="001259DA"/>
    <w:rsid w:val="00142D62"/>
    <w:rsid w:val="00145227"/>
    <w:rsid w:val="0014527C"/>
    <w:rsid w:val="00151BF9"/>
    <w:rsid w:val="00151CC0"/>
    <w:rsid w:val="00156CB3"/>
    <w:rsid w:val="0016397A"/>
    <w:rsid w:val="00165307"/>
    <w:rsid w:val="00165EDF"/>
    <w:rsid w:val="0017476E"/>
    <w:rsid w:val="00182AAE"/>
    <w:rsid w:val="00184414"/>
    <w:rsid w:val="001B4B0E"/>
    <w:rsid w:val="001C2962"/>
    <w:rsid w:val="001D3B53"/>
    <w:rsid w:val="001E3723"/>
    <w:rsid w:val="001E580A"/>
    <w:rsid w:val="001E63FF"/>
    <w:rsid w:val="001F0295"/>
    <w:rsid w:val="001F0E16"/>
    <w:rsid w:val="001F2396"/>
    <w:rsid w:val="001F71D0"/>
    <w:rsid w:val="00200AEC"/>
    <w:rsid w:val="0021082F"/>
    <w:rsid w:val="00211A78"/>
    <w:rsid w:val="002122D2"/>
    <w:rsid w:val="0021333C"/>
    <w:rsid w:val="00215B94"/>
    <w:rsid w:val="00220EF1"/>
    <w:rsid w:val="0022488F"/>
    <w:rsid w:val="002317E7"/>
    <w:rsid w:val="00243F58"/>
    <w:rsid w:val="00256EB1"/>
    <w:rsid w:val="00261602"/>
    <w:rsid w:val="00264AD3"/>
    <w:rsid w:val="0026721B"/>
    <w:rsid w:val="002718A2"/>
    <w:rsid w:val="00280B6C"/>
    <w:rsid w:val="00281245"/>
    <w:rsid w:val="00284083"/>
    <w:rsid w:val="00287637"/>
    <w:rsid w:val="00290DC2"/>
    <w:rsid w:val="002942F1"/>
    <w:rsid w:val="002950E0"/>
    <w:rsid w:val="002A6749"/>
    <w:rsid w:val="002B1653"/>
    <w:rsid w:val="002B1B58"/>
    <w:rsid w:val="002C33AF"/>
    <w:rsid w:val="002C3F51"/>
    <w:rsid w:val="002C7F26"/>
    <w:rsid w:val="002E14E1"/>
    <w:rsid w:val="002E554B"/>
    <w:rsid w:val="002E6196"/>
    <w:rsid w:val="003040B0"/>
    <w:rsid w:val="00324C9E"/>
    <w:rsid w:val="00337D4F"/>
    <w:rsid w:val="00363984"/>
    <w:rsid w:val="00370CB7"/>
    <w:rsid w:val="00373D64"/>
    <w:rsid w:val="00376782"/>
    <w:rsid w:val="00391169"/>
    <w:rsid w:val="00396727"/>
    <w:rsid w:val="003A030A"/>
    <w:rsid w:val="003A1225"/>
    <w:rsid w:val="003B02CB"/>
    <w:rsid w:val="003B69A8"/>
    <w:rsid w:val="003B7F1E"/>
    <w:rsid w:val="003D3F0B"/>
    <w:rsid w:val="003E1A05"/>
    <w:rsid w:val="003E45E8"/>
    <w:rsid w:val="003F1DB6"/>
    <w:rsid w:val="003F3B4C"/>
    <w:rsid w:val="00400B23"/>
    <w:rsid w:val="004107D6"/>
    <w:rsid w:val="00412D94"/>
    <w:rsid w:val="00417644"/>
    <w:rsid w:val="00422C2C"/>
    <w:rsid w:val="00424A5E"/>
    <w:rsid w:val="00425447"/>
    <w:rsid w:val="00455A64"/>
    <w:rsid w:val="004701FF"/>
    <w:rsid w:val="00477342"/>
    <w:rsid w:val="00492A19"/>
    <w:rsid w:val="00493F89"/>
    <w:rsid w:val="004A0C26"/>
    <w:rsid w:val="004A158F"/>
    <w:rsid w:val="004A77B5"/>
    <w:rsid w:val="004B22EF"/>
    <w:rsid w:val="004B2A97"/>
    <w:rsid w:val="004C37BF"/>
    <w:rsid w:val="004C70A3"/>
    <w:rsid w:val="004D25A5"/>
    <w:rsid w:val="004D2CEF"/>
    <w:rsid w:val="004D50B4"/>
    <w:rsid w:val="004F5942"/>
    <w:rsid w:val="00507F3E"/>
    <w:rsid w:val="00514DD2"/>
    <w:rsid w:val="0051596B"/>
    <w:rsid w:val="00515F7F"/>
    <w:rsid w:val="00520186"/>
    <w:rsid w:val="0052491D"/>
    <w:rsid w:val="00536818"/>
    <w:rsid w:val="00541075"/>
    <w:rsid w:val="00543DB2"/>
    <w:rsid w:val="005516BA"/>
    <w:rsid w:val="00554FF6"/>
    <w:rsid w:val="005704B5"/>
    <w:rsid w:val="005727B0"/>
    <w:rsid w:val="00572C56"/>
    <w:rsid w:val="00574114"/>
    <w:rsid w:val="00580A2A"/>
    <w:rsid w:val="00582878"/>
    <w:rsid w:val="00590A51"/>
    <w:rsid w:val="005933B2"/>
    <w:rsid w:val="00595CED"/>
    <w:rsid w:val="005B0442"/>
    <w:rsid w:val="005B4EBF"/>
    <w:rsid w:val="005D4D33"/>
    <w:rsid w:val="005D4D90"/>
    <w:rsid w:val="005D6FAC"/>
    <w:rsid w:val="005E1558"/>
    <w:rsid w:val="005E29F3"/>
    <w:rsid w:val="005E2EA1"/>
    <w:rsid w:val="005E5411"/>
    <w:rsid w:val="005F25DF"/>
    <w:rsid w:val="005F6395"/>
    <w:rsid w:val="00601C80"/>
    <w:rsid w:val="0060545A"/>
    <w:rsid w:val="00611E40"/>
    <w:rsid w:val="006179E6"/>
    <w:rsid w:val="00630CAD"/>
    <w:rsid w:val="00631A73"/>
    <w:rsid w:val="00634673"/>
    <w:rsid w:val="00637C76"/>
    <w:rsid w:val="0064151C"/>
    <w:rsid w:val="0064693A"/>
    <w:rsid w:val="006568BA"/>
    <w:rsid w:val="006609B7"/>
    <w:rsid w:val="006760CB"/>
    <w:rsid w:val="00676D8F"/>
    <w:rsid w:val="00684B8A"/>
    <w:rsid w:val="0069138A"/>
    <w:rsid w:val="00694F9A"/>
    <w:rsid w:val="006956EA"/>
    <w:rsid w:val="00696CFD"/>
    <w:rsid w:val="006A0DE9"/>
    <w:rsid w:val="006B389A"/>
    <w:rsid w:val="006C2D9C"/>
    <w:rsid w:val="006C3EBE"/>
    <w:rsid w:val="006C79AD"/>
    <w:rsid w:val="006D60F8"/>
    <w:rsid w:val="00701E40"/>
    <w:rsid w:val="007066B7"/>
    <w:rsid w:val="00706D4A"/>
    <w:rsid w:val="0071284D"/>
    <w:rsid w:val="0071557C"/>
    <w:rsid w:val="00726717"/>
    <w:rsid w:val="00732E7A"/>
    <w:rsid w:val="00734C99"/>
    <w:rsid w:val="007408F0"/>
    <w:rsid w:val="007469FE"/>
    <w:rsid w:val="007553DD"/>
    <w:rsid w:val="007609EF"/>
    <w:rsid w:val="00763469"/>
    <w:rsid w:val="00764EC3"/>
    <w:rsid w:val="00765C14"/>
    <w:rsid w:val="00774D98"/>
    <w:rsid w:val="007872D5"/>
    <w:rsid w:val="00796609"/>
    <w:rsid w:val="007B6218"/>
    <w:rsid w:val="007C1982"/>
    <w:rsid w:val="007E1B62"/>
    <w:rsid w:val="007E1FED"/>
    <w:rsid w:val="007F5246"/>
    <w:rsid w:val="007F7432"/>
    <w:rsid w:val="007F7CBF"/>
    <w:rsid w:val="0080696F"/>
    <w:rsid w:val="00806E5A"/>
    <w:rsid w:val="00807568"/>
    <w:rsid w:val="00817D89"/>
    <w:rsid w:val="00820CAD"/>
    <w:rsid w:val="00822647"/>
    <w:rsid w:val="008246D7"/>
    <w:rsid w:val="00831177"/>
    <w:rsid w:val="00834007"/>
    <w:rsid w:val="0083596B"/>
    <w:rsid w:val="00836CF4"/>
    <w:rsid w:val="00845761"/>
    <w:rsid w:val="00850548"/>
    <w:rsid w:val="00861BAF"/>
    <w:rsid w:val="00864F75"/>
    <w:rsid w:val="008741C5"/>
    <w:rsid w:val="00884383"/>
    <w:rsid w:val="00886ACD"/>
    <w:rsid w:val="0089012B"/>
    <w:rsid w:val="00896706"/>
    <w:rsid w:val="008C7439"/>
    <w:rsid w:val="008D5CA6"/>
    <w:rsid w:val="008E39D7"/>
    <w:rsid w:val="008F4714"/>
    <w:rsid w:val="008F5B81"/>
    <w:rsid w:val="00911858"/>
    <w:rsid w:val="009202D8"/>
    <w:rsid w:val="00921FCA"/>
    <w:rsid w:val="00923F6C"/>
    <w:rsid w:val="00927EFA"/>
    <w:rsid w:val="009416A3"/>
    <w:rsid w:val="00943059"/>
    <w:rsid w:val="00947D9A"/>
    <w:rsid w:val="009522B8"/>
    <w:rsid w:val="00953A38"/>
    <w:rsid w:val="00957C00"/>
    <w:rsid w:val="0096245E"/>
    <w:rsid w:val="00965FF7"/>
    <w:rsid w:val="00976538"/>
    <w:rsid w:val="009847DA"/>
    <w:rsid w:val="00990E77"/>
    <w:rsid w:val="009A75F7"/>
    <w:rsid w:val="009B0D48"/>
    <w:rsid w:val="009B3DBC"/>
    <w:rsid w:val="009B4977"/>
    <w:rsid w:val="009B55CA"/>
    <w:rsid w:val="009C25E8"/>
    <w:rsid w:val="009C53CF"/>
    <w:rsid w:val="009C6CE7"/>
    <w:rsid w:val="009D2236"/>
    <w:rsid w:val="009E18D4"/>
    <w:rsid w:val="009F468D"/>
    <w:rsid w:val="00A06B1E"/>
    <w:rsid w:val="00A12822"/>
    <w:rsid w:val="00A2000F"/>
    <w:rsid w:val="00A41039"/>
    <w:rsid w:val="00A416CF"/>
    <w:rsid w:val="00A4227E"/>
    <w:rsid w:val="00A47F56"/>
    <w:rsid w:val="00A75DD8"/>
    <w:rsid w:val="00A777AD"/>
    <w:rsid w:val="00A80FF3"/>
    <w:rsid w:val="00A83B34"/>
    <w:rsid w:val="00A9208E"/>
    <w:rsid w:val="00AA1113"/>
    <w:rsid w:val="00AB4303"/>
    <w:rsid w:val="00AC6CA0"/>
    <w:rsid w:val="00AD2298"/>
    <w:rsid w:val="00AE4E83"/>
    <w:rsid w:val="00B14277"/>
    <w:rsid w:val="00B15B6D"/>
    <w:rsid w:val="00B17620"/>
    <w:rsid w:val="00B2609B"/>
    <w:rsid w:val="00B46CD1"/>
    <w:rsid w:val="00B65798"/>
    <w:rsid w:val="00B67E3E"/>
    <w:rsid w:val="00B726BB"/>
    <w:rsid w:val="00B85FF2"/>
    <w:rsid w:val="00B926A6"/>
    <w:rsid w:val="00B97E4D"/>
    <w:rsid w:val="00BA0F3B"/>
    <w:rsid w:val="00BD1B20"/>
    <w:rsid w:val="00BD427B"/>
    <w:rsid w:val="00BE1122"/>
    <w:rsid w:val="00BF2007"/>
    <w:rsid w:val="00C05132"/>
    <w:rsid w:val="00C11B00"/>
    <w:rsid w:val="00C12BBD"/>
    <w:rsid w:val="00C30E72"/>
    <w:rsid w:val="00C35781"/>
    <w:rsid w:val="00C43D4F"/>
    <w:rsid w:val="00C43E62"/>
    <w:rsid w:val="00C461C8"/>
    <w:rsid w:val="00C51B14"/>
    <w:rsid w:val="00C53748"/>
    <w:rsid w:val="00C5628A"/>
    <w:rsid w:val="00C564B0"/>
    <w:rsid w:val="00C64D27"/>
    <w:rsid w:val="00C82734"/>
    <w:rsid w:val="00C84C67"/>
    <w:rsid w:val="00C92ACE"/>
    <w:rsid w:val="00CA19FC"/>
    <w:rsid w:val="00CA1B0F"/>
    <w:rsid w:val="00CA3333"/>
    <w:rsid w:val="00CA355C"/>
    <w:rsid w:val="00CA437B"/>
    <w:rsid w:val="00CB08D0"/>
    <w:rsid w:val="00CD718D"/>
    <w:rsid w:val="00CE0026"/>
    <w:rsid w:val="00CE4EE4"/>
    <w:rsid w:val="00CF2037"/>
    <w:rsid w:val="00CF58EC"/>
    <w:rsid w:val="00D24028"/>
    <w:rsid w:val="00D26F12"/>
    <w:rsid w:val="00D33AF1"/>
    <w:rsid w:val="00D366EE"/>
    <w:rsid w:val="00D5790E"/>
    <w:rsid w:val="00D65277"/>
    <w:rsid w:val="00D70A30"/>
    <w:rsid w:val="00D72A44"/>
    <w:rsid w:val="00D73460"/>
    <w:rsid w:val="00D75C70"/>
    <w:rsid w:val="00D91F4B"/>
    <w:rsid w:val="00DA1DA8"/>
    <w:rsid w:val="00DA2B74"/>
    <w:rsid w:val="00DB430D"/>
    <w:rsid w:val="00DB49B6"/>
    <w:rsid w:val="00DB55B8"/>
    <w:rsid w:val="00DC0E47"/>
    <w:rsid w:val="00DC35BD"/>
    <w:rsid w:val="00DD11A7"/>
    <w:rsid w:val="00DD2E15"/>
    <w:rsid w:val="00DD4F44"/>
    <w:rsid w:val="00DE1409"/>
    <w:rsid w:val="00DF24DE"/>
    <w:rsid w:val="00E129B1"/>
    <w:rsid w:val="00E20C82"/>
    <w:rsid w:val="00E22BB9"/>
    <w:rsid w:val="00E30DC9"/>
    <w:rsid w:val="00E3349D"/>
    <w:rsid w:val="00E3375A"/>
    <w:rsid w:val="00E35BAC"/>
    <w:rsid w:val="00E44C17"/>
    <w:rsid w:val="00E471E4"/>
    <w:rsid w:val="00E54C40"/>
    <w:rsid w:val="00E57940"/>
    <w:rsid w:val="00E60E61"/>
    <w:rsid w:val="00E71A0A"/>
    <w:rsid w:val="00E73046"/>
    <w:rsid w:val="00E73722"/>
    <w:rsid w:val="00E87B2A"/>
    <w:rsid w:val="00EC0378"/>
    <w:rsid w:val="00EC1439"/>
    <w:rsid w:val="00ED3261"/>
    <w:rsid w:val="00ED772F"/>
    <w:rsid w:val="00EE1CE6"/>
    <w:rsid w:val="00EF4352"/>
    <w:rsid w:val="00F0534D"/>
    <w:rsid w:val="00F20E91"/>
    <w:rsid w:val="00F258AA"/>
    <w:rsid w:val="00F41396"/>
    <w:rsid w:val="00F42BE8"/>
    <w:rsid w:val="00F42D8B"/>
    <w:rsid w:val="00F5094B"/>
    <w:rsid w:val="00F53FDC"/>
    <w:rsid w:val="00F61C06"/>
    <w:rsid w:val="00F62D2E"/>
    <w:rsid w:val="00F67609"/>
    <w:rsid w:val="00F71869"/>
    <w:rsid w:val="00F84E5A"/>
    <w:rsid w:val="00FA2C03"/>
    <w:rsid w:val="00FA7D87"/>
    <w:rsid w:val="00FB09D8"/>
    <w:rsid w:val="00FB177E"/>
    <w:rsid w:val="00FD40D0"/>
    <w:rsid w:val="00FD4842"/>
    <w:rsid w:val="00FE207F"/>
    <w:rsid w:val="00FE6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D0787"/>
  <w15:chartTrackingRefBased/>
  <w15:docId w15:val="{A89FF60B-0559-8149-98F7-625CCFD1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color w:val="000000" w:themeColor="text1"/>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352"/>
    <w:rPr>
      <w:rFonts w:ascii="Times New Roman" w:eastAsia="Times New Roman" w:hAnsi="Times New Roman"/>
      <w:color w:val="auto"/>
      <w:lang w:eastAsia="en-GB"/>
    </w:rPr>
  </w:style>
  <w:style w:type="paragraph" w:styleId="Heading1">
    <w:name w:val="heading 1"/>
    <w:basedOn w:val="Normal"/>
    <w:link w:val="Heading1Char"/>
    <w:uiPriority w:val="9"/>
    <w:qFormat/>
    <w:rsid w:val="006609B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6609B7"/>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paragraph" w:styleId="Heading4">
    <w:name w:val="heading 4"/>
    <w:basedOn w:val="Normal"/>
    <w:next w:val="Normal"/>
    <w:link w:val="Heading4Char"/>
    <w:uiPriority w:val="9"/>
    <w:unhideWhenUsed/>
    <w:qFormat/>
    <w:rsid w:val="006609B7"/>
    <w:pPr>
      <w:keepNext/>
      <w:keepLines/>
      <w:spacing w:before="40"/>
      <w:outlineLvl w:val="3"/>
    </w:pPr>
    <w:rPr>
      <w:rFonts w:asciiTheme="majorHAnsi" w:eastAsiaTheme="majorEastAsia" w:hAnsiTheme="majorHAnsi" w:cstheme="majorBidi"/>
      <w:i/>
      <w:iCs/>
      <w:color w:val="2F5496"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9B7"/>
    <w:rPr>
      <w:rFonts w:ascii="Times New Roman" w:eastAsia="Times New Roman" w:hAnsi="Times New Roman"/>
      <w:b/>
      <w:bCs/>
      <w:color w:val="auto"/>
      <w:kern w:val="36"/>
      <w:sz w:val="48"/>
      <w:szCs w:val="48"/>
      <w:lang w:eastAsia="en-GB"/>
    </w:rPr>
  </w:style>
  <w:style w:type="character" w:customStyle="1" w:styleId="Heading2Char">
    <w:name w:val="Heading 2 Char"/>
    <w:basedOn w:val="DefaultParagraphFont"/>
    <w:link w:val="Heading2"/>
    <w:uiPriority w:val="9"/>
    <w:semiHidden/>
    <w:rsid w:val="006609B7"/>
    <w:rPr>
      <w:rFonts w:asciiTheme="majorHAnsi" w:eastAsiaTheme="majorEastAsia" w:hAnsiTheme="majorHAnsi" w:cstheme="majorBidi"/>
      <w:color w:val="2F5496" w:themeColor="accent1" w:themeShade="BF"/>
      <w:sz w:val="26"/>
      <w:szCs w:val="26"/>
      <w:lang w:val="en-US" w:eastAsia="en-GB"/>
    </w:rPr>
  </w:style>
  <w:style w:type="character" w:customStyle="1" w:styleId="Heading4Char">
    <w:name w:val="Heading 4 Char"/>
    <w:basedOn w:val="DefaultParagraphFont"/>
    <w:link w:val="Heading4"/>
    <w:uiPriority w:val="9"/>
    <w:rsid w:val="006609B7"/>
    <w:rPr>
      <w:rFonts w:asciiTheme="majorHAnsi" w:eastAsiaTheme="majorEastAsia" w:hAnsiTheme="majorHAnsi" w:cstheme="majorBidi"/>
      <w:i/>
      <w:iCs/>
      <w:color w:val="2F5496" w:themeColor="accent1" w:themeShade="BF"/>
      <w:lang w:val="en-US" w:eastAsia="en-GB"/>
    </w:rPr>
  </w:style>
  <w:style w:type="paragraph" w:styleId="Header">
    <w:name w:val="header"/>
    <w:basedOn w:val="Normal"/>
    <w:link w:val="HeaderChar"/>
    <w:uiPriority w:val="99"/>
    <w:unhideWhenUsed/>
    <w:rsid w:val="006609B7"/>
    <w:pPr>
      <w:tabs>
        <w:tab w:val="center" w:pos="4320"/>
        <w:tab w:val="right" w:pos="8640"/>
      </w:tabs>
    </w:pPr>
    <w:rPr>
      <w:rFonts w:ascii="Cambria" w:eastAsia="MS Mincho" w:hAnsi="Cambria"/>
      <w:lang w:val="en-US"/>
    </w:rPr>
  </w:style>
  <w:style w:type="character" w:customStyle="1" w:styleId="HeaderChar">
    <w:name w:val="Header Char"/>
    <w:basedOn w:val="DefaultParagraphFont"/>
    <w:link w:val="Header"/>
    <w:uiPriority w:val="99"/>
    <w:rsid w:val="006609B7"/>
    <w:rPr>
      <w:rFonts w:ascii="Cambria" w:eastAsia="MS Mincho" w:hAnsi="Cambria"/>
      <w:color w:val="auto"/>
      <w:lang w:val="en-US" w:eastAsia="en-GB"/>
    </w:rPr>
  </w:style>
  <w:style w:type="paragraph" w:styleId="Footer">
    <w:name w:val="footer"/>
    <w:basedOn w:val="Normal"/>
    <w:link w:val="FooterChar"/>
    <w:uiPriority w:val="99"/>
    <w:unhideWhenUsed/>
    <w:rsid w:val="006609B7"/>
    <w:pPr>
      <w:tabs>
        <w:tab w:val="center" w:pos="4320"/>
        <w:tab w:val="right" w:pos="8640"/>
      </w:tabs>
    </w:pPr>
    <w:rPr>
      <w:rFonts w:ascii="Cambria" w:eastAsia="MS Mincho" w:hAnsi="Cambria"/>
      <w:lang w:val="en-US"/>
    </w:rPr>
  </w:style>
  <w:style w:type="character" w:customStyle="1" w:styleId="FooterChar">
    <w:name w:val="Footer Char"/>
    <w:basedOn w:val="DefaultParagraphFont"/>
    <w:link w:val="Footer"/>
    <w:uiPriority w:val="99"/>
    <w:rsid w:val="006609B7"/>
    <w:rPr>
      <w:rFonts w:ascii="Cambria" w:eastAsia="MS Mincho" w:hAnsi="Cambria"/>
      <w:color w:val="auto"/>
      <w:lang w:val="en-US" w:eastAsia="en-GB"/>
    </w:rPr>
  </w:style>
  <w:style w:type="paragraph" w:styleId="BalloonText">
    <w:name w:val="Balloon Text"/>
    <w:basedOn w:val="Normal"/>
    <w:link w:val="BalloonTextChar"/>
    <w:uiPriority w:val="99"/>
    <w:semiHidden/>
    <w:unhideWhenUsed/>
    <w:rsid w:val="006609B7"/>
    <w:rPr>
      <w:rFonts w:ascii="Lucida Grande" w:eastAsia="MS Mincho" w:hAnsi="Lucida Grande"/>
      <w:sz w:val="18"/>
      <w:szCs w:val="18"/>
      <w:lang w:val="en-US"/>
    </w:rPr>
  </w:style>
  <w:style w:type="character" w:customStyle="1" w:styleId="BalloonTextChar">
    <w:name w:val="Balloon Text Char"/>
    <w:basedOn w:val="DefaultParagraphFont"/>
    <w:link w:val="BalloonText"/>
    <w:uiPriority w:val="99"/>
    <w:semiHidden/>
    <w:rsid w:val="006609B7"/>
    <w:rPr>
      <w:rFonts w:ascii="Lucida Grande" w:eastAsia="MS Mincho" w:hAnsi="Lucida Grande"/>
      <w:color w:val="auto"/>
      <w:sz w:val="18"/>
      <w:szCs w:val="18"/>
      <w:lang w:val="en-US" w:eastAsia="en-GB"/>
    </w:rPr>
  </w:style>
  <w:style w:type="table" w:styleId="TableGrid">
    <w:name w:val="Table Grid"/>
    <w:basedOn w:val="TableNormal"/>
    <w:uiPriority w:val="59"/>
    <w:rsid w:val="006609B7"/>
    <w:rPr>
      <w:rFonts w:ascii="Cambria" w:eastAsia="MS Mincho" w:hAnsi="Cambria"/>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609B7"/>
    <w:pPr>
      <w:tabs>
        <w:tab w:val="left" w:pos="567"/>
      </w:tabs>
      <w:overflowPunct w:val="0"/>
      <w:autoSpaceDE w:val="0"/>
      <w:autoSpaceDN w:val="0"/>
      <w:adjustRightInd w:val="0"/>
      <w:jc w:val="center"/>
      <w:textAlignment w:val="baseline"/>
    </w:pPr>
    <w:rPr>
      <w:rFonts w:ascii="Trebuchet MS" w:hAnsi="Trebuchet MS"/>
      <w:sz w:val="28"/>
      <w:szCs w:val="20"/>
      <w:lang w:val="en-AU" w:eastAsia="en-NZ"/>
    </w:rPr>
  </w:style>
  <w:style w:type="character" w:customStyle="1" w:styleId="BodyText2Char">
    <w:name w:val="Body Text 2 Char"/>
    <w:basedOn w:val="DefaultParagraphFont"/>
    <w:link w:val="BodyText2"/>
    <w:rsid w:val="006609B7"/>
    <w:rPr>
      <w:rFonts w:ascii="Trebuchet MS" w:eastAsia="Times New Roman" w:hAnsi="Trebuchet MS"/>
      <w:color w:val="auto"/>
      <w:sz w:val="28"/>
      <w:szCs w:val="20"/>
      <w:lang w:val="en-AU" w:eastAsia="en-NZ"/>
    </w:rPr>
  </w:style>
  <w:style w:type="character" w:styleId="Hyperlink">
    <w:name w:val="Hyperlink"/>
    <w:uiPriority w:val="99"/>
    <w:unhideWhenUsed/>
    <w:rsid w:val="006609B7"/>
    <w:rPr>
      <w:color w:val="0000FF"/>
      <w:u w:val="single"/>
    </w:rPr>
  </w:style>
  <w:style w:type="paragraph" w:styleId="NormalWeb">
    <w:name w:val="Normal (Web)"/>
    <w:basedOn w:val="Normal"/>
    <w:uiPriority w:val="99"/>
    <w:unhideWhenUsed/>
    <w:rsid w:val="006609B7"/>
    <w:pPr>
      <w:spacing w:before="100" w:beforeAutospacing="1" w:after="100" w:afterAutospacing="1"/>
    </w:pPr>
  </w:style>
  <w:style w:type="character" w:styleId="Emphasis">
    <w:name w:val="Emphasis"/>
    <w:uiPriority w:val="20"/>
    <w:qFormat/>
    <w:rsid w:val="006609B7"/>
    <w:rPr>
      <w:i/>
      <w:iCs/>
    </w:rPr>
  </w:style>
  <w:style w:type="paragraph" w:customStyle="1" w:styleId="MediumGrid21">
    <w:name w:val="Medium Grid 21"/>
    <w:uiPriority w:val="1"/>
    <w:qFormat/>
    <w:rsid w:val="006609B7"/>
    <w:rPr>
      <w:rFonts w:ascii="Calibri" w:eastAsia="Calibri" w:hAnsi="Calibri" w:cs="Arial"/>
      <w:color w:val="auto"/>
      <w:sz w:val="18"/>
      <w:szCs w:val="22"/>
      <w:lang w:val="en-US"/>
    </w:rPr>
  </w:style>
  <w:style w:type="character" w:customStyle="1" w:styleId="byline">
    <w:name w:val="byline"/>
    <w:basedOn w:val="DefaultParagraphFont"/>
    <w:rsid w:val="006609B7"/>
  </w:style>
  <w:style w:type="character" w:customStyle="1" w:styleId="author">
    <w:name w:val="author"/>
    <w:basedOn w:val="DefaultParagraphFont"/>
    <w:rsid w:val="006609B7"/>
  </w:style>
  <w:style w:type="character" w:customStyle="1" w:styleId="comments-link">
    <w:name w:val="comments-link"/>
    <w:basedOn w:val="DefaultParagraphFont"/>
    <w:rsid w:val="006609B7"/>
  </w:style>
  <w:style w:type="character" w:styleId="Strong">
    <w:name w:val="Strong"/>
    <w:basedOn w:val="DefaultParagraphFont"/>
    <w:uiPriority w:val="22"/>
    <w:qFormat/>
    <w:rsid w:val="006609B7"/>
    <w:rPr>
      <w:b/>
      <w:bCs/>
    </w:rPr>
  </w:style>
  <w:style w:type="character" w:styleId="CommentReference">
    <w:name w:val="annotation reference"/>
    <w:basedOn w:val="DefaultParagraphFont"/>
    <w:uiPriority w:val="99"/>
    <w:semiHidden/>
    <w:unhideWhenUsed/>
    <w:rsid w:val="006609B7"/>
    <w:rPr>
      <w:sz w:val="16"/>
      <w:szCs w:val="16"/>
    </w:rPr>
  </w:style>
  <w:style w:type="paragraph" w:styleId="CommentText">
    <w:name w:val="annotation text"/>
    <w:basedOn w:val="Normal"/>
    <w:link w:val="CommentTextChar"/>
    <w:uiPriority w:val="99"/>
    <w:unhideWhenUsed/>
    <w:rsid w:val="006609B7"/>
    <w:rPr>
      <w:rFonts w:ascii="Cambria" w:eastAsia="MS Mincho" w:hAnsi="Cambria"/>
      <w:sz w:val="20"/>
      <w:szCs w:val="20"/>
      <w:lang w:val="en-US"/>
    </w:rPr>
  </w:style>
  <w:style w:type="character" w:customStyle="1" w:styleId="CommentTextChar">
    <w:name w:val="Comment Text Char"/>
    <w:basedOn w:val="DefaultParagraphFont"/>
    <w:link w:val="CommentText"/>
    <w:uiPriority w:val="99"/>
    <w:rsid w:val="006609B7"/>
    <w:rPr>
      <w:rFonts w:ascii="Cambria" w:eastAsia="MS Mincho" w:hAnsi="Cambria"/>
      <w:color w:val="auto"/>
      <w:sz w:val="20"/>
      <w:szCs w:val="20"/>
      <w:lang w:val="en-US" w:eastAsia="en-GB"/>
    </w:rPr>
  </w:style>
  <w:style w:type="paragraph" w:styleId="CommentSubject">
    <w:name w:val="annotation subject"/>
    <w:basedOn w:val="CommentText"/>
    <w:next w:val="CommentText"/>
    <w:link w:val="CommentSubjectChar"/>
    <w:uiPriority w:val="99"/>
    <w:semiHidden/>
    <w:unhideWhenUsed/>
    <w:rsid w:val="006609B7"/>
    <w:rPr>
      <w:b/>
      <w:bCs/>
    </w:rPr>
  </w:style>
  <w:style w:type="character" w:customStyle="1" w:styleId="CommentSubjectChar">
    <w:name w:val="Comment Subject Char"/>
    <w:basedOn w:val="CommentTextChar"/>
    <w:link w:val="CommentSubject"/>
    <w:uiPriority w:val="99"/>
    <w:semiHidden/>
    <w:rsid w:val="006609B7"/>
    <w:rPr>
      <w:rFonts w:ascii="Cambria" w:eastAsia="MS Mincho" w:hAnsi="Cambria"/>
      <w:b/>
      <w:bCs/>
      <w:color w:val="auto"/>
      <w:sz w:val="20"/>
      <w:szCs w:val="20"/>
      <w:lang w:val="en-US" w:eastAsia="en-GB"/>
    </w:rPr>
  </w:style>
  <w:style w:type="paragraph" w:styleId="ListParagraph">
    <w:name w:val="List Paragraph"/>
    <w:aliases w:val="Akapit z listą BS,List Paragraph 1,List_Paragraph,Multilevel para_II"/>
    <w:basedOn w:val="Normal"/>
    <w:link w:val="ListParagraphChar"/>
    <w:uiPriority w:val="5"/>
    <w:qFormat/>
    <w:rsid w:val="006609B7"/>
    <w:pPr>
      <w:widowControl w:val="0"/>
      <w:spacing w:line="260" w:lineRule="exact"/>
      <w:ind w:left="720"/>
      <w:contextualSpacing/>
    </w:pPr>
    <w:rPr>
      <w:rFonts w:ascii="Arial" w:hAnsi="Arial"/>
      <w:sz w:val="22"/>
    </w:rPr>
  </w:style>
  <w:style w:type="character" w:customStyle="1" w:styleId="ListParagraphChar">
    <w:name w:val="List Paragraph Char"/>
    <w:aliases w:val="Akapit z listą BS Char,List Paragraph 1 Char,List_Paragraph Char,Multilevel para_II Char"/>
    <w:link w:val="ListParagraph"/>
    <w:uiPriority w:val="5"/>
    <w:locked/>
    <w:rsid w:val="006609B7"/>
    <w:rPr>
      <w:rFonts w:ascii="Arial" w:eastAsia="Times New Roman" w:hAnsi="Arial"/>
      <w:color w:val="auto"/>
      <w:sz w:val="22"/>
      <w:lang w:eastAsia="en-GB"/>
    </w:rPr>
  </w:style>
  <w:style w:type="paragraph" w:styleId="Title">
    <w:name w:val="Title"/>
    <w:basedOn w:val="Normal"/>
    <w:link w:val="TitleChar"/>
    <w:qFormat/>
    <w:rsid w:val="006609B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609B7"/>
    <w:rPr>
      <w:rFonts w:ascii="Arial" w:eastAsia="Times New Roman" w:hAnsi="Arial" w:cs="Arial"/>
      <w:b/>
      <w:bCs/>
      <w:color w:val="auto"/>
      <w:kern w:val="28"/>
      <w:sz w:val="32"/>
      <w:szCs w:val="32"/>
      <w:lang w:eastAsia="en-GB"/>
    </w:rPr>
  </w:style>
  <w:style w:type="paragraph" w:styleId="NoSpacing">
    <w:name w:val="No Spacing"/>
    <w:uiPriority w:val="1"/>
    <w:qFormat/>
    <w:rsid w:val="006609B7"/>
    <w:rPr>
      <w:rFonts w:cstheme="minorBidi"/>
      <w:color w:val="auto"/>
      <w:sz w:val="18"/>
      <w:szCs w:val="22"/>
      <w:lang w:val="en-US"/>
    </w:rPr>
  </w:style>
  <w:style w:type="character" w:customStyle="1" w:styleId="a-size-large">
    <w:name w:val="a-size-large"/>
    <w:basedOn w:val="DefaultParagraphFont"/>
    <w:rsid w:val="006609B7"/>
  </w:style>
  <w:style w:type="paragraph" w:customStyle="1" w:styleId="first">
    <w:name w:val="first"/>
    <w:basedOn w:val="Normal"/>
    <w:rsid w:val="006609B7"/>
    <w:pPr>
      <w:spacing w:before="100" w:beforeAutospacing="1" w:after="100" w:afterAutospacing="1"/>
    </w:pPr>
  </w:style>
  <w:style w:type="paragraph" w:customStyle="1" w:styleId="last">
    <w:name w:val="last"/>
    <w:basedOn w:val="Normal"/>
    <w:rsid w:val="006609B7"/>
    <w:pPr>
      <w:spacing w:before="100" w:beforeAutospacing="1" w:after="100" w:afterAutospacing="1"/>
    </w:pPr>
  </w:style>
  <w:style w:type="character" w:customStyle="1" w:styleId="anchortarget">
    <w:name w:val="anchortarget"/>
    <w:basedOn w:val="DefaultParagraphFont"/>
    <w:rsid w:val="006609B7"/>
  </w:style>
  <w:style w:type="character" w:styleId="FollowedHyperlink">
    <w:name w:val="FollowedHyperlink"/>
    <w:basedOn w:val="DefaultParagraphFont"/>
    <w:uiPriority w:val="99"/>
    <w:semiHidden/>
    <w:unhideWhenUsed/>
    <w:rsid w:val="006609B7"/>
    <w:rPr>
      <w:color w:val="954F72" w:themeColor="followedHyperlink"/>
      <w:u w:val="single"/>
    </w:rPr>
  </w:style>
  <w:style w:type="character" w:styleId="UnresolvedMention">
    <w:name w:val="Unresolved Mention"/>
    <w:basedOn w:val="DefaultParagraphFont"/>
    <w:uiPriority w:val="99"/>
    <w:semiHidden/>
    <w:unhideWhenUsed/>
    <w:rsid w:val="006609B7"/>
    <w:rPr>
      <w:color w:val="605E5C"/>
      <w:shd w:val="clear" w:color="auto" w:fill="E1DFDD"/>
    </w:rPr>
  </w:style>
  <w:style w:type="paragraph" w:styleId="Caption">
    <w:name w:val="caption"/>
    <w:basedOn w:val="Normal"/>
    <w:next w:val="Normal"/>
    <w:uiPriority w:val="35"/>
    <w:unhideWhenUsed/>
    <w:qFormat/>
    <w:rsid w:val="006609B7"/>
    <w:pPr>
      <w:spacing w:after="200"/>
    </w:pPr>
    <w:rPr>
      <w:rFonts w:ascii="Cambria" w:eastAsia="MS Mincho" w:hAnsi="Cambria"/>
      <w:i/>
      <w:iCs/>
      <w:color w:val="44546A" w:themeColor="text2"/>
      <w:sz w:val="18"/>
      <w:szCs w:val="18"/>
      <w:lang w:val="en-US"/>
    </w:rPr>
  </w:style>
  <w:style w:type="character" w:styleId="PageNumber">
    <w:name w:val="page number"/>
    <w:basedOn w:val="DefaultParagraphFont"/>
    <w:uiPriority w:val="99"/>
    <w:semiHidden/>
    <w:unhideWhenUsed/>
    <w:rsid w:val="006609B7"/>
  </w:style>
  <w:style w:type="paragraph" w:customStyle="1" w:styleId="story-bodyintroduction">
    <w:name w:val="story-body__introduction"/>
    <w:basedOn w:val="Normal"/>
    <w:rsid w:val="006609B7"/>
    <w:pPr>
      <w:spacing w:before="100" w:beforeAutospacing="1" w:after="100" w:afterAutospacing="1"/>
    </w:pPr>
  </w:style>
  <w:style w:type="character" w:customStyle="1" w:styleId="off-screen">
    <w:name w:val="off-screen"/>
    <w:basedOn w:val="DefaultParagraphFont"/>
    <w:rsid w:val="006609B7"/>
  </w:style>
  <w:style w:type="character" w:customStyle="1" w:styleId="media-captiontext">
    <w:name w:val="media-caption__text"/>
    <w:basedOn w:val="DefaultParagraphFont"/>
    <w:rsid w:val="00660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036138">
      <w:bodyDiv w:val="1"/>
      <w:marLeft w:val="0"/>
      <w:marRight w:val="0"/>
      <w:marTop w:val="0"/>
      <w:marBottom w:val="0"/>
      <w:divBdr>
        <w:top w:val="none" w:sz="0" w:space="0" w:color="auto"/>
        <w:left w:val="none" w:sz="0" w:space="0" w:color="auto"/>
        <w:bottom w:val="none" w:sz="0" w:space="0" w:color="auto"/>
        <w:right w:val="none" w:sz="0" w:space="0" w:color="auto"/>
      </w:divBdr>
    </w:div>
    <w:div w:id="290945826">
      <w:bodyDiv w:val="1"/>
      <w:marLeft w:val="0"/>
      <w:marRight w:val="0"/>
      <w:marTop w:val="0"/>
      <w:marBottom w:val="0"/>
      <w:divBdr>
        <w:top w:val="none" w:sz="0" w:space="0" w:color="auto"/>
        <w:left w:val="none" w:sz="0" w:space="0" w:color="auto"/>
        <w:bottom w:val="none" w:sz="0" w:space="0" w:color="auto"/>
        <w:right w:val="none" w:sz="0" w:space="0" w:color="auto"/>
      </w:divBdr>
    </w:div>
    <w:div w:id="333150102">
      <w:bodyDiv w:val="1"/>
      <w:marLeft w:val="0"/>
      <w:marRight w:val="0"/>
      <w:marTop w:val="0"/>
      <w:marBottom w:val="0"/>
      <w:divBdr>
        <w:top w:val="none" w:sz="0" w:space="0" w:color="auto"/>
        <w:left w:val="none" w:sz="0" w:space="0" w:color="auto"/>
        <w:bottom w:val="none" w:sz="0" w:space="0" w:color="auto"/>
        <w:right w:val="none" w:sz="0" w:space="0" w:color="auto"/>
      </w:divBdr>
    </w:div>
    <w:div w:id="383607016">
      <w:bodyDiv w:val="1"/>
      <w:marLeft w:val="0"/>
      <w:marRight w:val="0"/>
      <w:marTop w:val="0"/>
      <w:marBottom w:val="0"/>
      <w:divBdr>
        <w:top w:val="none" w:sz="0" w:space="0" w:color="auto"/>
        <w:left w:val="none" w:sz="0" w:space="0" w:color="auto"/>
        <w:bottom w:val="none" w:sz="0" w:space="0" w:color="auto"/>
        <w:right w:val="none" w:sz="0" w:space="0" w:color="auto"/>
      </w:divBdr>
    </w:div>
    <w:div w:id="462357141">
      <w:bodyDiv w:val="1"/>
      <w:marLeft w:val="0"/>
      <w:marRight w:val="0"/>
      <w:marTop w:val="0"/>
      <w:marBottom w:val="0"/>
      <w:divBdr>
        <w:top w:val="none" w:sz="0" w:space="0" w:color="auto"/>
        <w:left w:val="none" w:sz="0" w:space="0" w:color="auto"/>
        <w:bottom w:val="none" w:sz="0" w:space="0" w:color="auto"/>
        <w:right w:val="none" w:sz="0" w:space="0" w:color="auto"/>
      </w:divBdr>
    </w:div>
    <w:div w:id="541405698">
      <w:bodyDiv w:val="1"/>
      <w:marLeft w:val="0"/>
      <w:marRight w:val="0"/>
      <w:marTop w:val="0"/>
      <w:marBottom w:val="0"/>
      <w:divBdr>
        <w:top w:val="none" w:sz="0" w:space="0" w:color="auto"/>
        <w:left w:val="none" w:sz="0" w:space="0" w:color="auto"/>
        <w:bottom w:val="none" w:sz="0" w:space="0" w:color="auto"/>
        <w:right w:val="none" w:sz="0" w:space="0" w:color="auto"/>
      </w:divBdr>
    </w:div>
    <w:div w:id="568461503">
      <w:bodyDiv w:val="1"/>
      <w:marLeft w:val="0"/>
      <w:marRight w:val="0"/>
      <w:marTop w:val="0"/>
      <w:marBottom w:val="0"/>
      <w:divBdr>
        <w:top w:val="none" w:sz="0" w:space="0" w:color="auto"/>
        <w:left w:val="none" w:sz="0" w:space="0" w:color="auto"/>
        <w:bottom w:val="none" w:sz="0" w:space="0" w:color="auto"/>
        <w:right w:val="none" w:sz="0" w:space="0" w:color="auto"/>
      </w:divBdr>
    </w:div>
    <w:div w:id="579558460">
      <w:bodyDiv w:val="1"/>
      <w:marLeft w:val="0"/>
      <w:marRight w:val="0"/>
      <w:marTop w:val="0"/>
      <w:marBottom w:val="0"/>
      <w:divBdr>
        <w:top w:val="none" w:sz="0" w:space="0" w:color="auto"/>
        <w:left w:val="none" w:sz="0" w:space="0" w:color="auto"/>
        <w:bottom w:val="none" w:sz="0" w:space="0" w:color="auto"/>
        <w:right w:val="none" w:sz="0" w:space="0" w:color="auto"/>
      </w:divBdr>
    </w:div>
    <w:div w:id="610238155">
      <w:bodyDiv w:val="1"/>
      <w:marLeft w:val="0"/>
      <w:marRight w:val="0"/>
      <w:marTop w:val="0"/>
      <w:marBottom w:val="0"/>
      <w:divBdr>
        <w:top w:val="none" w:sz="0" w:space="0" w:color="auto"/>
        <w:left w:val="none" w:sz="0" w:space="0" w:color="auto"/>
        <w:bottom w:val="none" w:sz="0" w:space="0" w:color="auto"/>
        <w:right w:val="none" w:sz="0" w:space="0" w:color="auto"/>
      </w:divBdr>
    </w:div>
    <w:div w:id="788159227">
      <w:bodyDiv w:val="1"/>
      <w:marLeft w:val="0"/>
      <w:marRight w:val="0"/>
      <w:marTop w:val="0"/>
      <w:marBottom w:val="0"/>
      <w:divBdr>
        <w:top w:val="none" w:sz="0" w:space="0" w:color="auto"/>
        <w:left w:val="none" w:sz="0" w:space="0" w:color="auto"/>
        <w:bottom w:val="none" w:sz="0" w:space="0" w:color="auto"/>
        <w:right w:val="none" w:sz="0" w:space="0" w:color="auto"/>
      </w:divBdr>
    </w:div>
    <w:div w:id="827016147">
      <w:bodyDiv w:val="1"/>
      <w:marLeft w:val="0"/>
      <w:marRight w:val="0"/>
      <w:marTop w:val="0"/>
      <w:marBottom w:val="0"/>
      <w:divBdr>
        <w:top w:val="none" w:sz="0" w:space="0" w:color="auto"/>
        <w:left w:val="none" w:sz="0" w:space="0" w:color="auto"/>
        <w:bottom w:val="none" w:sz="0" w:space="0" w:color="auto"/>
        <w:right w:val="none" w:sz="0" w:space="0" w:color="auto"/>
      </w:divBdr>
    </w:div>
    <w:div w:id="829521002">
      <w:bodyDiv w:val="1"/>
      <w:marLeft w:val="0"/>
      <w:marRight w:val="0"/>
      <w:marTop w:val="0"/>
      <w:marBottom w:val="0"/>
      <w:divBdr>
        <w:top w:val="none" w:sz="0" w:space="0" w:color="auto"/>
        <w:left w:val="none" w:sz="0" w:space="0" w:color="auto"/>
        <w:bottom w:val="none" w:sz="0" w:space="0" w:color="auto"/>
        <w:right w:val="none" w:sz="0" w:space="0" w:color="auto"/>
      </w:divBdr>
    </w:div>
    <w:div w:id="851914860">
      <w:bodyDiv w:val="1"/>
      <w:marLeft w:val="0"/>
      <w:marRight w:val="0"/>
      <w:marTop w:val="0"/>
      <w:marBottom w:val="0"/>
      <w:divBdr>
        <w:top w:val="none" w:sz="0" w:space="0" w:color="auto"/>
        <w:left w:val="none" w:sz="0" w:space="0" w:color="auto"/>
        <w:bottom w:val="none" w:sz="0" w:space="0" w:color="auto"/>
        <w:right w:val="none" w:sz="0" w:space="0" w:color="auto"/>
      </w:divBdr>
    </w:div>
    <w:div w:id="911892255">
      <w:bodyDiv w:val="1"/>
      <w:marLeft w:val="0"/>
      <w:marRight w:val="0"/>
      <w:marTop w:val="0"/>
      <w:marBottom w:val="0"/>
      <w:divBdr>
        <w:top w:val="none" w:sz="0" w:space="0" w:color="auto"/>
        <w:left w:val="none" w:sz="0" w:space="0" w:color="auto"/>
        <w:bottom w:val="none" w:sz="0" w:space="0" w:color="auto"/>
        <w:right w:val="none" w:sz="0" w:space="0" w:color="auto"/>
      </w:divBdr>
    </w:div>
    <w:div w:id="943656890">
      <w:bodyDiv w:val="1"/>
      <w:marLeft w:val="0"/>
      <w:marRight w:val="0"/>
      <w:marTop w:val="0"/>
      <w:marBottom w:val="0"/>
      <w:divBdr>
        <w:top w:val="none" w:sz="0" w:space="0" w:color="auto"/>
        <w:left w:val="none" w:sz="0" w:space="0" w:color="auto"/>
        <w:bottom w:val="none" w:sz="0" w:space="0" w:color="auto"/>
        <w:right w:val="none" w:sz="0" w:space="0" w:color="auto"/>
      </w:divBdr>
    </w:div>
    <w:div w:id="1010832075">
      <w:bodyDiv w:val="1"/>
      <w:marLeft w:val="0"/>
      <w:marRight w:val="0"/>
      <w:marTop w:val="0"/>
      <w:marBottom w:val="0"/>
      <w:divBdr>
        <w:top w:val="none" w:sz="0" w:space="0" w:color="auto"/>
        <w:left w:val="none" w:sz="0" w:space="0" w:color="auto"/>
        <w:bottom w:val="none" w:sz="0" w:space="0" w:color="auto"/>
        <w:right w:val="none" w:sz="0" w:space="0" w:color="auto"/>
      </w:divBdr>
    </w:div>
    <w:div w:id="1122772984">
      <w:bodyDiv w:val="1"/>
      <w:marLeft w:val="0"/>
      <w:marRight w:val="0"/>
      <w:marTop w:val="0"/>
      <w:marBottom w:val="0"/>
      <w:divBdr>
        <w:top w:val="none" w:sz="0" w:space="0" w:color="auto"/>
        <w:left w:val="none" w:sz="0" w:space="0" w:color="auto"/>
        <w:bottom w:val="none" w:sz="0" w:space="0" w:color="auto"/>
        <w:right w:val="none" w:sz="0" w:space="0" w:color="auto"/>
      </w:divBdr>
    </w:div>
    <w:div w:id="1237790239">
      <w:bodyDiv w:val="1"/>
      <w:marLeft w:val="0"/>
      <w:marRight w:val="0"/>
      <w:marTop w:val="0"/>
      <w:marBottom w:val="0"/>
      <w:divBdr>
        <w:top w:val="none" w:sz="0" w:space="0" w:color="auto"/>
        <w:left w:val="none" w:sz="0" w:space="0" w:color="auto"/>
        <w:bottom w:val="none" w:sz="0" w:space="0" w:color="auto"/>
        <w:right w:val="none" w:sz="0" w:space="0" w:color="auto"/>
      </w:divBdr>
    </w:div>
    <w:div w:id="1292131108">
      <w:bodyDiv w:val="1"/>
      <w:marLeft w:val="0"/>
      <w:marRight w:val="0"/>
      <w:marTop w:val="0"/>
      <w:marBottom w:val="0"/>
      <w:divBdr>
        <w:top w:val="none" w:sz="0" w:space="0" w:color="auto"/>
        <w:left w:val="none" w:sz="0" w:space="0" w:color="auto"/>
        <w:bottom w:val="none" w:sz="0" w:space="0" w:color="auto"/>
        <w:right w:val="none" w:sz="0" w:space="0" w:color="auto"/>
      </w:divBdr>
    </w:div>
    <w:div w:id="1410999028">
      <w:bodyDiv w:val="1"/>
      <w:marLeft w:val="0"/>
      <w:marRight w:val="0"/>
      <w:marTop w:val="0"/>
      <w:marBottom w:val="0"/>
      <w:divBdr>
        <w:top w:val="none" w:sz="0" w:space="0" w:color="auto"/>
        <w:left w:val="none" w:sz="0" w:space="0" w:color="auto"/>
        <w:bottom w:val="none" w:sz="0" w:space="0" w:color="auto"/>
        <w:right w:val="none" w:sz="0" w:space="0" w:color="auto"/>
      </w:divBdr>
    </w:div>
    <w:div w:id="1423910014">
      <w:bodyDiv w:val="1"/>
      <w:marLeft w:val="0"/>
      <w:marRight w:val="0"/>
      <w:marTop w:val="0"/>
      <w:marBottom w:val="0"/>
      <w:divBdr>
        <w:top w:val="none" w:sz="0" w:space="0" w:color="auto"/>
        <w:left w:val="none" w:sz="0" w:space="0" w:color="auto"/>
        <w:bottom w:val="none" w:sz="0" w:space="0" w:color="auto"/>
        <w:right w:val="none" w:sz="0" w:space="0" w:color="auto"/>
      </w:divBdr>
    </w:div>
    <w:div w:id="1700811257">
      <w:bodyDiv w:val="1"/>
      <w:marLeft w:val="0"/>
      <w:marRight w:val="0"/>
      <w:marTop w:val="0"/>
      <w:marBottom w:val="0"/>
      <w:divBdr>
        <w:top w:val="none" w:sz="0" w:space="0" w:color="auto"/>
        <w:left w:val="none" w:sz="0" w:space="0" w:color="auto"/>
        <w:bottom w:val="none" w:sz="0" w:space="0" w:color="auto"/>
        <w:right w:val="none" w:sz="0" w:space="0" w:color="auto"/>
      </w:divBdr>
    </w:div>
    <w:div w:id="177956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deloitte.com/content/dam/Deloitte/ce/Documents/about-deloitte/voice-of-the-workforce-in-europe.pdf"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sv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sv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2.deloitte.com/content/dam/Deloitte/ce/Documents/about-deloitte/voice-of-the-workforce-in-europe.pdf" TargetMode="External"/><Relationship Id="rId14" Type="http://schemas.openxmlformats.org/officeDocument/2006/relationships/image" Target="media/image6.sv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5</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whitbread</dc:creator>
  <cp:keywords/>
  <dc:description/>
  <cp:lastModifiedBy>jk569</cp:lastModifiedBy>
  <cp:revision>10</cp:revision>
  <cp:lastPrinted>2021-03-08T22:22:00Z</cp:lastPrinted>
  <dcterms:created xsi:type="dcterms:W3CDTF">2021-05-04T11:00:00Z</dcterms:created>
  <dcterms:modified xsi:type="dcterms:W3CDTF">2021-06-29T21:40:00Z</dcterms:modified>
</cp:coreProperties>
</file>