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0359" w14:textId="20A56988" w:rsidR="00A63011" w:rsidRPr="005A3764" w:rsidRDefault="007B4E35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Start w:id="1" w:name="_Hlk57730580"/>
      <w:bookmarkEnd w:id="0"/>
      <w:bookmarkEnd w:id="1"/>
      <w:r w:rsidRPr="005A3764">
        <w:rPr>
          <w:rFonts w:ascii="Calibri" w:eastAsia="Calibri" w:hAnsi="Calibri" w:cs="Calibri"/>
          <w:b/>
          <w:color w:val="000000"/>
        </w:rPr>
        <w:t>Teachers’ notes</w:t>
      </w:r>
      <w:r w:rsidR="00A8539F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        Level B1.2</w:t>
      </w:r>
    </w:p>
    <w:p w14:paraId="7CEA73C0" w14:textId="771937D8" w:rsidR="00A63011" w:rsidRPr="005A3764" w:rsidRDefault="007B4E35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2" w:name="_30j0zll" w:colFirst="0" w:colLast="0"/>
      <w:bookmarkEnd w:id="2"/>
      <w:r w:rsidRPr="005A3764">
        <w:rPr>
          <w:rFonts w:ascii="Calibri" w:eastAsia="Calibri" w:hAnsi="Calibri" w:cs="Calibri"/>
          <w:b/>
          <w:color w:val="000000"/>
        </w:rPr>
        <w:tab/>
      </w:r>
      <w:r w:rsidRPr="005A3764">
        <w:rPr>
          <w:rFonts w:ascii="Calibri" w:eastAsia="Calibri" w:hAnsi="Calibri" w:cs="Calibri"/>
          <w:b/>
          <w:color w:val="000000"/>
        </w:rPr>
        <w:tab/>
      </w:r>
      <w:r w:rsidRPr="005A3764">
        <w:rPr>
          <w:rFonts w:ascii="Calibri" w:eastAsia="Calibri" w:hAnsi="Calibri" w:cs="Calibri"/>
          <w:b/>
          <w:color w:val="000000"/>
        </w:rPr>
        <w:tab/>
      </w:r>
      <w:r w:rsidRPr="005A3764">
        <w:rPr>
          <w:rFonts w:ascii="Calibri" w:eastAsia="Calibri" w:hAnsi="Calibri" w:cs="Calibri"/>
          <w:b/>
          <w:color w:val="000000"/>
        </w:rPr>
        <w:tab/>
      </w:r>
      <w:r w:rsidRPr="005A3764">
        <w:rPr>
          <w:rFonts w:ascii="Calibri" w:eastAsia="Calibri" w:hAnsi="Calibri" w:cs="Calibri"/>
          <w:b/>
          <w:color w:val="000000"/>
        </w:rPr>
        <w:tab/>
      </w:r>
      <w:r w:rsidRPr="005A3764">
        <w:rPr>
          <w:rFonts w:ascii="Calibri" w:eastAsia="Calibri" w:hAnsi="Calibri" w:cs="Calibri"/>
          <w:b/>
          <w:color w:val="000000"/>
        </w:rPr>
        <w:tab/>
        <w:t xml:space="preserve">           </w:t>
      </w:r>
    </w:p>
    <w:tbl>
      <w:tblPr>
        <w:tblStyle w:val="a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A63011" w:rsidRPr="005A3764" w14:paraId="70A7A902" w14:textId="77777777">
        <w:tc>
          <w:tcPr>
            <w:tcW w:w="9395" w:type="dxa"/>
            <w:shd w:val="clear" w:color="auto" w:fill="D9D9D9"/>
          </w:tcPr>
          <w:p w14:paraId="496787DB" w14:textId="5D615483" w:rsidR="00A63011" w:rsidRPr="00B71834" w:rsidRDefault="00A20D71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 wp14:anchorId="54D8B325" wp14:editId="127D4709">
                  <wp:simplePos x="0" y="0"/>
                  <wp:positionH relativeFrom="margin">
                    <wp:posOffset>3855720</wp:posOffset>
                  </wp:positionH>
                  <wp:positionV relativeFrom="margin">
                    <wp:posOffset>0</wp:posOffset>
                  </wp:positionV>
                  <wp:extent cx="2034540" cy="1297940"/>
                  <wp:effectExtent l="0" t="0" r="381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B4E35" w:rsidRPr="00B71834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2D2FCB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7B4E35" w:rsidRPr="00B71834">
              <w:rPr>
                <w:rFonts w:ascii="Calibri" w:eastAsia="Calibri" w:hAnsi="Calibri" w:cs="Calibri"/>
                <w:b/>
                <w:color w:val="000000"/>
              </w:rPr>
              <w:t xml:space="preserve"> outcomes</w:t>
            </w:r>
          </w:p>
          <w:p w14:paraId="76C40DF9" w14:textId="77777777" w:rsidR="00085E78" w:rsidRPr="00B71834" w:rsidRDefault="007B4E3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B71834">
              <w:rPr>
                <w:rFonts w:ascii="Calibri" w:eastAsia="Calibri" w:hAnsi="Calibri" w:cs="Calibri"/>
                <w:color w:val="000000"/>
              </w:rPr>
              <w:t>By the end of the lesson students will have:</w:t>
            </w:r>
            <w:r w:rsidR="009E6CC7" w:rsidRPr="00B71834">
              <w:rPr>
                <w:rFonts w:ascii="Calibri" w:eastAsia="Calibri" w:hAnsi="Calibri" w:cs="Calibri"/>
                <w:color w:val="000000"/>
              </w:rPr>
              <w:t xml:space="preserve">     </w:t>
            </w:r>
          </w:p>
          <w:p w14:paraId="107F1478" w14:textId="6F94C61C" w:rsidR="00085E78" w:rsidRPr="00B71834" w:rsidRDefault="00085E78" w:rsidP="00B7183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B71834">
              <w:rPr>
                <w:rFonts w:ascii="Calibri" w:eastAsia="Calibri" w:hAnsi="Calibri" w:cs="Calibri"/>
                <w:color w:val="000000"/>
                <w:sz w:val="24"/>
              </w:rPr>
              <w:t xml:space="preserve">Read </w:t>
            </w:r>
            <w:r w:rsidR="00B71834" w:rsidRPr="00B71834">
              <w:rPr>
                <w:rFonts w:ascii="Calibri" w:eastAsia="Calibri" w:hAnsi="Calibri" w:cs="Calibri"/>
                <w:color w:val="000000"/>
                <w:sz w:val="24"/>
              </w:rPr>
              <w:t xml:space="preserve">about </w:t>
            </w:r>
            <w:r w:rsidRPr="00B71834">
              <w:rPr>
                <w:rFonts w:ascii="Calibri" w:eastAsia="Calibri" w:hAnsi="Calibri" w:cs="Calibri"/>
                <w:color w:val="000000"/>
                <w:sz w:val="24"/>
              </w:rPr>
              <w:t>and understood the advantages of recycling and reusing.</w:t>
            </w:r>
          </w:p>
          <w:p w14:paraId="566EB878" w14:textId="6BE0C817" w:rsidR="00A63011" w:rsidRPr="00B71834" w:rsidRDefault="00085E78" w:rsidP="00B7183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B71834">
              <w:rPr>
                <w:rFonts w:ascii="Calibri" w:eastAsia="Calibri" w:hAnsi="Calibri" w:cs="Calibri"/>
                <w:color w:val="000000"/>
                <w:sz w:val="24"/>
              </w:rPr>
              <w:t>Practised quantities and the pronunciation of quantities</w:t>
            </w:r>
            <w:r w:rsidRPr="00B71834">
              <w:rPr>
                <w:rFonts w:ascii="Calibri" w:eastAsia="Calibri" w:hAnsi="Calibri" w:cs="Calibri"/>
                <w:color w:val="000000"/>
              </w:rPr>
              <w:t>.</w:t>
            </w:r>
            <w:r w:rsidR="009E6CC7" w:rsidRPr="00B71834">
              <w:rPr>
                <w:rFonts w:ascii="Calibri" w:eastAsia="Calibri" w:hAnsi="Calibri" w:cs="Calibri"/>
                <w:color w:val="000000"/>
              </w:rPr>
              <w:t xml:space="preserve">            </w:t>
            </w:r>
          </w:p>
        </w:tc>
      </w:tr>
    </w:tbl>
    <w:p w14:paraId="6B0BB4A0" w14:textId="77777777" w:rsidR="00A63011" w:rsidRPr="005A3764" w:rsidRDefault="00A63011">
      <w:pP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0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A63011" w:rsidRPr="005A3764" w14:paraId="5B3EE641" w14:textId="77777777">
        <w:tc>
          <w:tcPr>
            <w:tcW w:w="9395" w:type="dxa"/>
            <w:shd w:val="clear" w:color="auto" w:fill="D9D9D9"/>
          </w:tcPr>
          <w:p w14:paraId="725AC361" w14:textId="77777777" w:rsidR="0059545D" w:rsidRPr="005A3764" w:rsidRDefault="007B4E3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5A3764">
              <w:rPr>
                <w:rFonts w:ascii="Calibri" w:eastAsia="Calibri" w:hAnsi="Calibri" w:cs="Calibri"/>
                <w:b/>
                <w:color w:val="000000"/>
              </w:rPr>
              <w:t>Materials</w:t>
            </w:r>
          </w:p>
          <w:p w14:paraId="4498364F" w14:textId="1A7E1791" w:rsidR="00A63011" w:rsidRPr="00315277" w:rsidRDefault="007B4E3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5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Handout for students</w:t>
            </w:r>
          </w:p>
          <w:p w14:paraId="1E685788" w14:textId="24AFFC35" w:rsidR="00A63011" w:rsidRPr="00315277" w:rsidRDefault="007B4E35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5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Appendices</w:t>
            </w:r>
          </w:p>
          <w:p w14:paraId="0CBAE7A5" w14:textId="4D3308C7" w:rsidR="00A63011" w:rsidRPr="00315277" w:rsidRDefault="007B4E35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5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PPT</w:t>
            </w:r>
          </w:p>
          <w:p w14:paraId="79555F88" w14:textId="77777777" w:rsidR="00A63011" w:rsidRPr="005A3764" w:rsidRDefault="007B4E3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15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All images taken from Pixabay.com</w:t>
            </w:r>
          </w:p>
        </w:tc>
      </w:tr>
    </w:tbl>
    <w:p w14:paraId="2EF34394" w14:textId="77777777" w:rsidR="00A63011" w:rsidRPr="005A3764" w:rsidRDefault="00A63011">
      <w:pPr>
        <w:rPr>
          <w:rFonts w:ascii="Calibri" w:eastAsia="Calibri" w:hAnsi="Calibri" w:cs="Calibri"/>
          <w:color w:val="FF0000"/>
        </w:rPr>
      </w:pPr>
    </w:p>
    <w:tbl>
      <w:tblPr>
        <w:tblStyle w:val="a1"/>
        <w:tblW w:w="9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6946"/>
        <w:gridCol w:w="1308"/>
      </w:tblGrid>
      <w:tr w:rsidR="00A63011" w:rsidRPr="005A3764" w14:paraId="2483620C" w14:textId="77777777">
        <w:tc>
          <w:tcPr>
            <w:tcW w:w="1146" w:type="dxa"/>
            <w:shd w:val="clear" w:color="auto" w:fill="auto"/>
          </w:tcPr>
          <w:p w14:paraId="45744EDF" w14:textId="77777777" w:rsidR="00A63011" w:rsidRPr="005A3764" w:rsidRDefault="007B4E35">
            <w:pPr>
              <w:rPr>
                <w:rFonts w:ascii="Calibri" w:eastAsia="Calibri" w:hAnsi="Calibri" w:cs="Calibri"/>
                <w:b/>
              </w:rPr>
            </w:pPr>
            <w:r w:rsidRPr="005A3764"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6946" w:type="dxa"/>
            <w:shd w:val="clear" w:color="auto" w:fill="auto"/>
          </w:tcPr>
          <w:p w14:paraId="1A028D24" w14:textId="77777777" w:rsidR="00A63011" w:rsidRPr="005A3764" w:rsidRDefault="007B4E35">
            <w:pPr>
              <w:rPr>
                <w:rFonts w:ascii="Calibri" w:eastAsia="Calibri" w:hAnsi="Calibri" w:cs="Calibri"/>
                <w:b/>
              </w:rPr>
            </w:pPr>
            <w:r w:rsidRPr="005A3764">
              <w:rPr>
                <w:rFonts w:ascii="Calibri" w:eastAsia="Calibri" w:hAnsi="Calibri" w:cs="Calibri"/>
                <w:b/>
              </w:rPr>
              <w:t>Procedure</w:t>
            </w:r>
          </w:p>
        </w:tc>
        <w:tc>
          <w:tcPr>
            <w:tcW w:w="1308" w:type="dxa"/>
            <w:shd w:val="clear" w:color="auto" w:fill="auto"/>
          </w:tcPr>
          <w:p w14:paraId="6EED6688" w14:textId="77777777" w:rsidR="00A63011" w:rsidRPr="005A3764" w:rsidRDefault="007B4E35">
            <w:pPr>
              <w:rPr>
                <w:rFonts w:ascii="Calibri" w:eastAsia="Calibri" w:hAnsi="Calibri" w:cs="Calibri"/>
                <w:b/>
              </w:rPr>
            </w:pPr>
            <w:r w:rsidRPr="005A3764">
              <w:rPr>
                <w:rFonts w:ascii="Calibri" w:eastAsia="Calibri" w:hAnsi="Calibri" w:cs="Calibri"/>
                <w:b/>
              </w:rPr>
              <w:t>Materials</w:t>
            </w:r>
          </w:p>
        </w:tc>
      </w:tr>
      <w:tr w:rsidR="00A63011" w:rsidRPr="005A3764" w14:paraId="1F96AD65" w14:textId="77777777">
        <w:tc>
          <w:tcPr>
            <w:tcW w:w="1146" w:type="dxa"/>
            <w:shd w:val="clear" w:color="auto" w:fill="auto"/>
          </w:tcPr>
          <w:p w14:paraId="5F553CE6" w14:textId="4D7AA9D6" w:rsidR="00A63011" w:rsidRPr="005A3764" w:rsidRDefault="00A1261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="0007438F" w:rsidRPr="005A376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7B4E35" w:rsidRPr="005A3764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640E3BE3" w14:textId="5F7E72EB" w:rsidR="00A63011" w:rsidRPr="005A3764" w:rsidRDefault="00A63011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14:paraId="7578A7AC" w14:textId="273229FC" w:rsidR="0007438F" w:rsidRPr="00055451" w:rsidRDefault="0007438F" w:rsidP="00315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055451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Activity 1</w:t>
            </w:r>
            <w:r w:rsidR="00055451" w:rsidRPr="00055451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:</w:t>
            </w:r>
            <w:r w:rsidR="00055451">
              <w:rPr>
                <w:rFonts w:ascii="Calibri" w:eastAsia="Calibri" w:hAnsi="Calibri" w:cs="Calibri"/>
                <w:color w:val="000000"/>
                <w:u w:val="single"/>
              </w:rPr>
              <w:t xml:space="preserve">  </w:t>
            </w:r>
            <w:r w:rsidR="00055451" w:rsidRPr="00055451">
              <w:rPr>
                <w:rFonts w:ascii="Calibri" w:eastAsia="Calibri" w:hAnsi="Calibri" w:cs="Calibri"/>
                <w:color w:val="000000"/>
              </w:rPr>
              <w:t>Introductory discussion</w:t>
            </w:r>
          </w:p>
          <w:p w14:paraId="30C55ECE" w14:textId="77777777" w:rsidR="0007438F" w:rsidRPr="00315277" w:rsidRDefault="0007438F" w:rsidP="0007438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3" w:name="_Hlk57728790"/>
            <w:r w:rsidRPr="00315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Display and clarify lesson objectives.</w:t>
            </w:r>
          </w:p>
          <w:p w14:paraId="6026A2BE" w14:textId="3A8B1AB5" w:rsidR="00751235" w:rsidRPr="00315277" w:rsidRDefault="0007438F" w:rsidP="0075123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5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Introductory discussion: What did students always/never/usually sometimes reuse or recycle </w:t>
            </w:r>
            <w:r w:rsidR="00BC05E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where they lived before</w:t>
            </w:r>
            <w:r w:rsidRPr="00315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?</w:t>
            </w:r>
          </w:p>
          <w:p w14:paraId="4A0E2DD1" w14:textId="78CEA374" w:rsidR="002F2A59" w:rsidRPr="00315277" w:rsidRDefault="00751235" w:rsidP="0007438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5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Who </w:t>
            </w:r>
            <w:r w:rsidR="002F2A59" w:rsidRPr="00315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organise</w:t>
            </w:r>
            <w:r w:rsidR="00BC05E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  <w:r w:rsidR="002F2A59" w:rsidRPr="00315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collections of recyclable</w:t>
            </w:r>
            <w:r w:rsidR="00085E7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waste</w:t>
            </w:r>
            <w:r w:rsidR="002F2A59" w:rsidRPr="00315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?</w:t>
            </w:r>
          </w:p>
          <w:p w14:paraId="111C68BB" w14:textId="7D5B95AD" w:rsidR="002F2A59" w:rsidRPr="005A3764" w:rsidRDefault="002F2A59" w:rsidP="0007438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15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charitie</w:t>
            </w:r>
            <w:r w:rsidR="00BC05E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 w:rsidRPr="00315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their countries organise collections of recyclables</w:t>
            </w:r>
            <w:bookmarkEnd w:id="3"/>
            <w:r w:rsidRPr="003152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08" w:type="dxa"/>
            <w:shd w:val="clear" w:color="auto" w:fill="auto"/>
          </w:tcPr>
          <w:p w14:paraId="09EA8BAE" w14:textId="77777777" w:rsidR="00A63011" w:rsidRPr="005A3764" w:rsidRDefault="007B4E35">
            <w:pPr>
              <w:rPr>
                <w:rFonts w:ascii="Calibri" w:eastAsia="Calibri" w:hAnsi="Calibri" w:cs="Calibri"/>
                <w:b/>
              </w:rPr>
            </w:pPr>
            <w:r w:rsidRPr="005A3764">
              <w:rPr>
                <w:rFonts w:ascii="Calibri" w:eastAsia="Calibri" w:hAnsi="Calibri" w:cs="Calibri"/>
                <w:b/>
              </w:rPr>
              <w:t>PPT</w:t>
            </w:r>
          </w:p>
          <w:p w14:paraId="588C75F9" w14:textId="77777777" w:rsidR="00A63011" w:rsidRPr="005A3764" w:rsidRDefault="00A63011" w:rsidP="008200AD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63011" w:rsidRPr="005A3764" w14:paraId="11932C19" w14:textId="77777777">
        <w:tc>
          <w:tcPr>
            <w:tcW w:w="1146" w:type="dxa"/>
            <w:shd w:val="clear" w:color="auto" w:fill="auto"/>
          </w:tcPr>
          <w:p w14:paraId="298362FA" w14:textId="77777777" w:rsidR="002F2A59" w:rsidRPr="005A3764" w:rsidRDefault="002F2A5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3F0D6C0" w14:textId="77777777" w:rsidR="006E1968" w:rsidRPr="005A3764" w:rsidRDefault="006E1968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F0A9693" w14:textId="77777777" w:rsidR="006E1968" w:rsidRPr="005A3764" w:rsidRDefault="006E1968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120DF20" w14:textId="77777777" w:rsidR="00A1261E" w:rsidRDefault="00A1261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580A589" w14:textId="77777777" w:rsidR="00A1261E" w:rsidRDefault="00A1261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43AA72" w14:textId="77777777" w:rsidR="00A1261E" w:rsidRDefault="00A1261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286D0A8" w14:textId="235B4A72" w:rsidR="00A63011" w:rsidRPr="005A3764" w:rsidRDefault="00A1261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  <w:r w:rsidR="002F2A59" w:rsidRPr="005A376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7B4E35" w:rsidRPr="005A3764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778687E9" w14:textId="7F18F5B2" w:rsidR="002F2A59" w:rsidRPr="005A3764" w:rsidRDefault="002F2A5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B9697D6" w14:textId="5B4BD56A" w:rsidR="002F2A59" w:rsidRPr="005A3764" w:rsidRDefault="002F2A5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C56CFF0" w14:textId="09741E08" w:rsidR="002F2A59" w:rsidRPr="005A3764" w:rsidRDefault="002F2A5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6B0C557" w14:textId="068F696F" w:rsidR="002F2A59" w:rsidRPr="005A3764" w:rsidRDefault="002F2A5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AF73E7C" w14:textId="77777777" w:rsidR="00A1261E" w:rsidRDefault="00A1261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9835C4F" w14:textId="77777777" w:rsidR="00A1261E" w:rsidRDefault="00A1261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3EE922C" w14:textId="2FD1CE9C" w:rsidR="002F2A59" w:rsidRPr="005A3764" w:rsidRDefault="002F2A59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5A3764"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AF7267" w:rsidRPr="005A3764">
              <w:rPr>
                <w:rFonts w:ascii="Calibri" w:eastAsia="Calibri" w:hAnsi="Calibri" w:cs="Calibri"/>
                <w:b/>
                <w:color w:val="000000"/>
              </w:rPr>
              <w:t xml:space="preserve">5 </w:t>
            </w:r>
            <w:r w:rsidRPr="005A3764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4BDAAB47" w14:textId="1EE9A999" w:rsidR="002F2A59" w:rsidRPr="005A3764" w:rsidRDefault="002F2A5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51C2528" w14:textId="23CA2974" w:rsidR="002F2A59" w:rsidRPr="005A3764" w:rsidRDefault="002F2A5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DA50A47" w14:textId="5F88160A" w:rsidR="002F2A59" w:rsidRPr="005A3764" w:rsidRDefault="002F2A5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2C26C15" w14:textId="77B90B10" w:rsidR="002F2A59" w:rsidRPr="005A3764" w:rsidRDefault="002F2A5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0EA4FD1" w14:textId="0804B7CE" w:rsidR="002F2A59" w:rsidRPr="005A3764" w:rsidRDefault="002F2A5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80C1A20" w14:textId="4353119F" w:rsidR="002F2A59" w:rsidRPr="005A3764" w:rsidRDefault="002F2A5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4D7CBFD" w14:textId="45B990D6" w:rsidR="002F2A59" w:rsidRPr="005A3764" w:rsidRDefault="002F2A5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AF6391B" w14:textId="52F9B911" w:rsidR="002F2A59" w:rsidRPr="005A3764" w:rsidRDefault="002F2A5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13DAF8B" w14:textId="468456B1" w:rsidR="002F2A59" w:rsidRPr="005A3764" w:rsidRDefault="002F2A5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DFE8D0E" w14:textId="09763A3D" w:rsidR="002F2A59" w:rsidRPr="005A3764" w:rsidRDefault="002F2A5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BFC78CD" w14:textId="77777777" w:rsidR="006E1968" w:rsidRPr="005A3764" w:rsidRDefault="006E1968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F4A40D5" w14:textId="77777777" w:rsidR="005A3764" w:rsidRDefault="005A3764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7A4FC12" w14:textId="7C303E24" w:rsidR="002F2A59" w:rsidRPr="005A3764" w:rsidRDefault="00E42AB4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20 </w:t>
            </w:r>
            <w:r w:rsidR="002F2A59" w:rsidRPr="005A3764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38FFBC7C" w14:textId="77777777" w:rsidR="00A63011" w:rsidRPr="005A3764" w:rsidRDefault="00A63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shd w:val="clear" w:color="auto" w:fill="auto"/>
          </w:tcPr>
          <w:p w14:paraId="5DF7CD35" w14:textId="0DEA28E6" w:rsidR="0048799A" w:rsidRPr="00055451" w:rsidRDefault="00315277" w:rsidP="002F2A59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  <w:u w:val="single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lastRenderedPageBreak/>
              <w:t xml:space="preserve"> </w:t>
            </w:r>
            <w:r w:rsidR="00907051" w:rsidRPr="00055451">
              <w:rPr>
                <w:rFonts w:ascii="Calibri" w:hAnsi="Calibri" w:cs="Calibri"/>
                <w:b/>
                <w:color w:val="000000" w:themeColor="text1"/>
                <w:u w:val="single"/>
              </w:rPr>
              <w:t xml:space="preserve">Activity </w:t>
            </w:r>
            <w:proofErr w:type="gramStart"/>
            <w:r w:rsidR="009E6CC7" w:rsidRPr="00055451">
              <w:rPr>
                <w:rFonts w:ascii="Calibri" w:hAnsi="Calibri" w:cs="Calibri"/>
                <w:b/>
                <w:color w:val="000000" w:themeColor="text1"/>
                <w:u w:val="single"/>
              </w:rPr>
              <w:t>2</w:t>
            </w:r>
            <w:r w:rsidR="00907051" w:rsidRPr="00055451">
              <w:rPr>
                <w:rFonts w:ascii="Calibri" w:hAnsi="Calibri" w:cs="Calibri"/>
                <w:b/>
                <w:color w:val="000000" w:themeColor="text1"/>
                <w:u w:val="single"/>
              </w:rPr>
              <w:t xml:space="preserve"> </w:t>
            </w:r>
            <w:r w:rsidR="00055451" w:rsidRPr="00055451">
              <w:rPr>
                <w:rFonts w:ascii="Calibri" w:hAnsi="Calibri" w:cs="Calibri"/>
                <w:b/>
                <w:color w:val="000000" w:themeColor="text1"/>
                <w:u w:val="single"/>
              </w:rPr>
              <w:t>:</w:t>
            </w:r>
            <w:proofErr w:type="gramEnd"/>
            <w:r w:rsidR="00907051" w:rsidRPr="00A5003C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r w:rsidR="00055451" w:rsidRPr="00A5003C">
              <w:rPr>
                <w:rFonts w:ascii="Calibri" w:hAnsi="Calibri" w:cs="Calibri"/>
                <w:bCs/>
                <w:color w:val="000000" w:themeColor="text1"/>
              </w:rPr>
              <w:t xml:space="preserve">          Let</w:t>
            </w:r>
            <w:r w:rsidR="00A5003C" w:rsidRPr="00A5003C">
              <w:rPr>
                <w:rFonts w:ascii="Calibri" w:hAnsi="Calibri" w:cs="Calibri"/>
                <w:bCs/>
                <w:color w:val="000000" w:themeColor="text1"/>
              </w:rPr>
              <w:t>’</w:t>
            </w:r>
            <w:r w:rsidR="00055451" w:rsidRPr="00A5003C">
              <w:rPr>
                <w:rFonts w:ascii="Calibri" w:hAnsi="Calibri" w:cs="Calibri"/>
                <w:bCs/>
                <w:color w:val="000000" w:themeColor="text1"/>
              </w:rPr>
              <w:t>s Break it Down</w:t>
            </w:r>
          </w:p>
          <w:p w14:paraId="4EFCC332" w14:textId="3597B3A8" w:rsidR="00907051" w:rsidRDefault="0048799A" w:rsidP="004879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48799A">
              <w:rPr>
                <w:rFonts w:ascii="Calibri" w:hAnsi="Calibri" w:cs="Calibri"/>
                <w:bCs/>
                <w:color w:val="000000" w:themeColor="text1"/>
              </w:rPr>
              <w:t>What can we recycle and reuse?</w:t>
            </w:r>
            <w:r w:rsidR="00907051" w:rsidRPr="0048799A">
              <w:rPr>
                <w:rFonts w:ascii="Calibri" w:hAnsi="Calibri" w:cs="Calibri"/>
                <w:bCs/>
                <w:color w:val="000000" w:themeColor="text1"/>
              </w:rPr>
              <w:t xml:space="preserve">  </w:t>
            </w:r>
          </w:p>
          <w:p w14:paraId="17D410A5" w14:textId="03689310" w:rsidR="0048799A" w:rsidRPr="0048799A" w:rsidRDefault="0048799A" w:rsidP="0048799A">
            <w:pPr>
              <w:spacing w:line="276" w:lineRule="auto"/>
              <w:ind w:left="360"/>
              <w:rPr>
                <w:rFonts w:ascii="Calibri" w:hAnsi="Calibri" w:cs="Calibri"/>
                <w:bCs/>
                <w:color w:val="000000" w:themeColor="text1"/>
              </w:rPr>
            </w:pPr>
            <w:r w:rsidRPr="0048799A">
              <w:rPr>
                <w:rFonts w:ascii="Calibri" w:hAnsi="Calibri" w:cs="Calibri"/>
                <w:bCs/>
                <w:i/>
                <w:iCs/>
                <w:color w:val="00B0F0"/>
                <w:sz w:val="22"/>
                <w:szCs w:val="22"/>
              </w:rPr>
              <w:t xml:space="preserve">Elicit groups of recyclables: paper, metal, glass, plastic, textiles, organic waste, medicines and tablets, spectacles, batteries, shoes, tyres, </w:t>
            </w:r>
            <w:proofErr w:type="gramStart"/>
            <w:r w:rsidRPr="0048799A">
              <w:rPr>
                <w:rFonts w:ascii="Calibri" w:hAnsi="Calibri" w:cs="Calibri"/>
                <w:bCs/>
                <w:i/>
                <w:iCs/>
                <w:color w:val="00B0F0"/>
                <w:sz w:val="22"/>
                <w:szCs w:val="22"/>
              </w:rPr>
              <w:t>oil</w:t>
            </w:r>
            <w:proofErr w:type="gramEnd"/>
            <w:r w:rsidRPr="0048799A">
              <w:rPr>
                <w:rFonts w:ascii="Calibri" w:hAnsi="Calibri" w:cs="Calibri"/>
                <w:bCs/>
                <w:i/>
                <w:iCs/>
                <w:color w:val="00B0F0"/>
                <w:sz w:val="22"/>
                <w:szCs w:val="22"/>
              </w:rPr>
              <w:t xml:space="preserve"> and household hazardous waste (paints, pesticides, cleaning products, oils)</w:t>
            </w:r>
            <w:r>
              <w:rPr>
                <w:rFonts w:ascii="Calibri" w:hAnsi="Calibri" w:cs="Calibri"/>
                <w:bCs/>
                <w:i/>
                <w:iCs/>
                <w:color w:val="00B0F0"/>
                <w:sz w:val="22"/>
                <w:szCs w:val="22"/>
              </w:rPr>
              <w:t>, mobile phones and computers</w:t>
            </w:r>
            <w:r w:rsidRPr="0048799A">
              <w:rPr>
                <w:rFonts w:ascii="Calibri" w:hAnsi="Calibri" w:cs="Calibri"/>
                <w:bCs/>
                <w:i/>
                <w:iCs/>
                <w:color w:val="00B0F0"/>
                <w:sz w:val="22"/>
                <w:szCs w:val="22"/>
              </w:rPr>
              <w:t xml:space="preserve"> for example</w:t>
            </w:r>
            <w:r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  <w:p w14:paraId="51D9458E" w14:textId="6DC2ACAD" w:rsidR="00907051" w:rsidRPr="005A3764" w:rsidRDefault="00907051" w:rsidP="0090705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</w:rPr>
            </w:pPr>
            <w:r w:rsidRPr="005A3764">
              <w:rPr>
                <w:rFonts w:ascii="Calibri" w:hAnsi="Calibri" w:cs="Calibri"/>
                <w:bCs/>
                <w:color w:val="000000" w:themeColor="text1"/>
                <w:sz w:val="24"/>
              </w:rPr>
              <w:t>Hand out or display Leaflet B “Let’s Break it down”.</w:t>
            </w:r>
          </w:p>
          <w:p w14:paraId="174E441C" w14:textId="77777777" w:rsidR="00907051" w:rsidRPr="005A3764" w:rsidRDefault="00907051" w:rsidP="0090705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noProof/>
                <w:color w:val="000000" w:themeColor="text1"/>
                <w:sz w:val="24"/>
              </w:rPr>
            </w:pPr>
            <w:r w:rsidRPr="005A3764">
              <w:rPr>
                <w:rFonts w:ascii="Calibri" w:hAnsi="Calibri" w:cs="Calibri"/>
                <w:bCs/>
                <w:color w:val="000000" w:themeColor="text1"/>
                <w:sz w:val="24"/>
              </w:rPr>
              <w:t xml:space="preserve">Call out a number or quantity on the leaflet. Students call out the material referred </w:t>
            </w:r>
            <w:proofErr w:type="gramStart"/>
            <w:r w:rsidRPr="005A3764">
              <w:rPr>
                <w:rFonts w:ascii="Calibri" w:hAnsi="Calibri" w:cs="Calibri"/>
                <w:bCs/>
                <w:color w:val="000000" w:themeColor="text1"/>
                <w:sz w:val="24"/>
              </w:rPr>
              <w:t>to  –</w:t>
            </w:r>
            <w:proofErr w:type="gramEnd"/>
            <w:r w:rsidRPr="005A3764">
              <w:rPr>
                <w:rFonts w:ascii="Calibri" w:hAnsi="Calibri" w:cs="Calibri"/>
                <w:bCs/>
                <w:color w:val="000000" w:themeColor="text1"/>
                <w:sz w:val="24"/>
              </w:rPr>
              <w:t xml:space="preserve"> paper, plastic etc</w:t>
            </w:r>
          </w:p>
          <w:p w14:paraId="3097B2C0" w14:textId="77777777" w:rsidR="00907051" w:rsidRPr="005A3764" w:rsidRDefault="00907051" w:rsidP="00907051">
            <w:pPr>
              <w:pStyle w:val="ListParagraph"/>
              <w:spacing w:line="276" w:lineRule="auto"/>
              <w:rPr>
                <w:rFonts w:ascii="Calibri" w:hAnsi="Calibri" w:cs="Calibri"/>
                <w:b/>
                <w:i/>
                <w:iCs/>
                <w:noProof/>
                <w:color w:val="000000" w:themeColor="text1"/>
                <w:sz w:val="24"/>
              </w:rPr>
            </w:pPr>
            <w:r w:rsidRPr="005A3764">
              <w:rPr>
                <w:rFonts w:ascii="Calibri" w:hAnsi="Calibri" w:cs="Calibri"/>
                <w:b/>
                <w:i/>
                <w:iCs/>
                <w:color w:val="000000" w:themeColor="text1"/>
                <w:sz w:val="24"/>
              </w:rPr>
              <w:t xml:space="preserve">  </w:t>
            </w:r>
            <w:r w:rsidRPr="005A3764">
              <w:rPr>
                <w:rFonts w:ascii="Calibri" w:hAnsi="Calibri" w:cs="Calibri"/>
                <w:b/>
                <w:i/>
                <w:iCs/>
                <w:noProof/>
                <w:color w:val="000000" w:themeColor="text1"/>
                <w:sz w:val="24"/>
              </w:rPr>
              <w:t xml:space="preserve">Eg. 80% of people       </w:t>
            </w:r>
            <w:r w:rsidRPr="005A3764">
              <w:rPr>
                <w:rFonts w:ascii="Calibri" w:hAnsi="Calibri" w:cs="Calibri"/>
                <w:b/>
                <w:i/>
                <w:iCs/>
                <w:noProof/>
                <w:color w:val="000000" w:themeColor="text1"/>
                <w:sz w:val="24"/>
                <w:highlight w:val="yellow"/>
              </w:rPr>
              <w:t>second hand clothes/textiles</w:t>
            </w:r>
            <w:r w:rsidRPr="005A3764">
              <w:rPr>
                <w:rFonts w:ascii="Calibri" w:hAnsi="Calibri" w:cs="Calibri"/>
                <w:b/>
                <w:i/>
                <w:iCs/>
                <w:noProof/>
                <w:color w:val="000000" w:themeColor="text1"/>
                <w:sz w:val="24"/>
              </w:rPr>
              <w:t xml:space="preserve">                                                            </w:t>
            </w:r>
          </w:p>
          <w:p w14:paraId="46686DFA" w14:textId="74360164" w:rsidR="002F2A59" w:rsidRDefault="00907051" w:rsidP="00907051">
            <w:pPr>
              <w:rPr>
                <w:rFonts w:ascii="Calibri" w:hAnsi="Calibri" w:cs="Calibri"/>
                <w:b/>
                <w:i/>
                <w:iCs/>
                <w:color w:val="000000" w:themeColor="text1"/>
              </w:rPr>
            </w:pPr>
            <w:r w:rsidRPr="005A3764">
              <w:rPr>
                <w:rFonts w:ascii="Calibri" w:hAnsi="Calibri" w:cs="Calibri"/>
                <w:b/>
                <w:i/>
                <w:iCs/>
                <w:color w:val="000000" w:themeColor="text1"/>
              </w:rPr>
              <w:t xml:space="preserve">                 </w:t>
            </w:r>
            <w:proofErr w:type="spellStart"/>
            <w:r w:rsidRPr="005A3764">
              <w:rPr>
                <w:rFonts w:ascii="Calibri" w:hAnsi="Calibri" w:cs="Calibri"/>
                <w:b/>
                <w:i/>
                <w:iCs/>
                <w:color w:val="000000" w:themeColor="text1"/>
              </w:rPr>
              <w:t>Eg.</w:t>
            </w:r>
            <w:proofErr w:type="spellEnd"/>
            <w:r w:rsidRPr="005A3764">
              <w:rPr>
                <w:rFonts w:ascii="Calibri" w:hAnsi="Calibri" w:cs="Calibri"/>
                <w:b/>
                <w:i/>
                <w:iCs/>
                <w:color w:val="000000" w:themeColor="text1"/>
              </w:rPr>
              <w:t xml:space="preserve"> 17 trees                           </w:t>
            </w:r>
            <w:r w:rsidRPr="005A3764">
              <w:rPr>
                <w:rFonts w:ascii="Calibri" w:hAnsi="Calibri" w:cs="Calibri"/>
                <w:b/>
                <w:i/>
                <w:iCs/>
                <w:color w:val="000000" w:themeColor="text1"/>
                <w:highlight w:val="yellow"/>
              </w:rPr>
              <w:t>paper</w:t>
            </w:r>
            <w:r w:rsidRPr="005A3764">
              <w:rPr>
                <w:rFonts w:ascii="Calibri" w:hAnsi="Calibri" w:cs="Calibri"/>
                <w:b/>
                <w:i/>
                <w:iCs/>
                <w:color w:val="000000" w:themeColor="text1"/>
              </w:rPr>
              <w:t xml:space="preserve">   </w:t>
            </w:r>
          </w:p>
          <w:p w14:paraId="3A574033" w14:textId="0E9EA59A" w:rsidR="002F2A59" w:rsidRPr="00656EF4" w:rsidRDefault="002F2A59" w:rsidP="00907051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u w:val="single"/>
              </w:rPr>
            </w:pPr>
            <w:bookmarkStart w:id="4" w:name="_Hlk57729659"/>
            <w:r w:rsidRPr="00656EF4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u w:val="single"/>
              </w:rPr>
              <w:t>Activity 3</w:t>
            </w:r>
            <w:r w:rsidR="00055451" w:rsidRPr="00A5003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:</w:t>
            </w:r>
            <w:r w:rsidR="00A5003C" w:rsidRPr="00A5003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         Look at the </w:t>
            </w:r>
            <w:proofErr w:type="gramStart"/>
            <w:r w:rsidR="00A5003C" w:rsidRPr="00A5003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Glossary</w:t>
            </w:r>
            <w:proofErr w:type="gramEnd"/>
          </w:p>
          <w:p w14:paraId="1CFD703B" w14:textId="6BC96260" w:rsidR="002F2A59" w:rsidRPr="00656EF4" w:rsidRDefault="002F2A59" w:rsidP="002F2A5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  <w:color w:val="000000" w:themeColor="text1"/>
                <w:szCs w:val="22"/>
              </w:rPr>
            </w:pPr>
            <w:r w:rsidRPr="00656EF4">
              <w:rPr>
                <w:rFonts w:ascii="Calibri" w:hAnsi="Calibri" w:cs="Calibri"/>
                <w:bCs/>
                <w:color w:val="000000" w:themeColor="text1"/>
                <w:szCs w:val="22"/>
              </w:rPr>
              <w:t xml:space="preserve">Listen to the pronunciation of the numbers on the leaflet, percentages and </w:t>
            </w:r>
            <w:proofErr w:type="gramStart"/>
            <w:r w:rsidRPr="00656EF4">
              <w:rPr>
                <w:rFonts w:ascii="Calibri" w:hAnsi="Calibri" w:cs="Calibri"/>
                <w:bCs/>
                <w:color w:val="000000" w:themeColor="text1"/>
                <w:szCs w:val="22"/>
              </w:rPr>
              <w:t>fractions</w:t>
            </w:r>
            <w:proofErr w:type="gramEnd"/>
          </w:p>
          <w:p w14:paraId="46B13BA7" w14:textId="692FE508" w:rsidR="00907051" w:rsidRPr="00656EF4" w:rsidRDefault="002F2A59" w:rsidP="0090705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  <w:color w:val="000000" w:themeColor="text1"/>
                <w:szCs w:val="22"/>
              </w:rPr>
            </w:pPr>
            <w:proofErr w:type="spellStart"/>
            <w:r w:rsidRPr="00656EF4">
              <w:rPr>
                <w:rFonts w:ascii="Calibri" w:hAnsi="Calibri" w:cs="Calibri"/>
                <w:bCs/>
                <w:color w:val="000000" w:themeColor="text1"/>
                <w:szCs w:val="22"/>
              </w:rPr>
              <w:t>Pairwork</w:t>
            </w:r>
            <w:proofErr w:type="spellEnd"/>
            <w:r w:rsidRPr="00656EF4">
              <w:rPr>
                <w:rFonts w:ascii="Calibri" w:hAnsi="Calibri" w:cs="Calibri"/>
                <w:bCs/>
                <w:color w:val="000000" w:themeColor="text1"/>
                <w:szCs w:val="22"/>
              </w:rPr>
              <w:t>, students practise the pronunciation.</w:t>
            </w:r>
            <w:r w:rsidR="00907051" w:rsidRPr="00656EF4">
              <w:rPr>
                <w:rFonts w:ascii="Calibri" w:hAnsi="Calibri" w:cs="Calibri"/>
                <w:b/>
                <w:i/>
                <w:iCs/>
                <w:color w:val="000000" w:themeColor="text1"/>
                <w:szCs w:val="22"/>
              </w:rPr>
              <w:t xml:space="preserve">              </w:t>
            </w:r>
          </w:p>
          <w:bookmarkEnd w:id="4"/>
          <w:p w14:paraId="5671EF1F" w14:textId="252DFC65" w:rsidR="002F2A59" w:rsidRPr="00656EF4" w:rsidRDefault="00907051" w:rsidP="0090705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proofErr w:type="spellStart"/>
            <w:r w:rsidRPr="00656EF4">
              <w:rPr>
                <w:rFonts w:ascii="Calibri" w:eastAsia="Calibri" w:hAnsi="Calibri" w:cs="Calibri"/>
                <w:color w:val="000000"/>
                <w:szCs w:val="22"/>
              </w:rPr>
              <w:t>Pairwork</w:t>
            </w:r>
            <w:proofErr w:type="spellEnd"/>
            <w:r w:rsidRPr="00656EF4">
              <w:rPr>
                <w:rFonts w:ascii="Calibri" w:eastAsia="Calibri" w:hAnsi="Calibri" w:cs="Calibri"/>
                <w:color w:val="000000"/>
                <w:szCs w:val="22"/>
              </w:rPr>
              <w:t xml:space="preserve">. Students do worksheet </w:t>
            </w:r>
            <w:r w:rsidR="006766F9" w:rsidRPr="00656EF4">
              <w:rPr>
                <w:rFonts w:ascii="Calibri" w:eastAsia="Calibri" w:hAnsi="Calibri" w:cs="Calibri"/>
                <w:color w:val="000000"/>
                <w:szCs w:val="22"/>
              </w:rPr>
              <w:t>1</w:t>
            </w:r>
            <w:r w:rsidRPr="00656EF4">
              <w:rPr>
                <w:rFonts w:ascii="Calibri" w:eastAsia="Calibri" w:hAnsi="Calibri" w:cs="Calibri"/>
                <w:color w:val="000000"/>
                <w:szCs w:val="22"/>
              </w:rPr>
              <w:t xml:space="preserve">. </w:t>
            </w:r>
          </w:p>
          <w:p w14:paraId="5873F556" w14:textId="6DD21739" w:rsidR="00656EF4" w:rsidRPr="00656EF4" w:rsidRDefault="00907051" w:rsidP="007A463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656EF4">
              <w:rPr>
                <w:rFonts w:ascii="Calibri" w:eastAsia="Calibri" w:hAnsi="Calibri" w:cs="Calibri"/>
                <w:color w:val="000000"/>
                <w:szCs w:val="22"/>
              </w:rPr>
              <w:lastRenderedPageBreak/>
              <w:t>Go through the answers together</w:t>
            </w:r>
            <w:r w:rsidR="00656EF4">
              <w:rPr>
                <w:rFonts w:ascii="Calibri" w:eastAsia="Calibri" w:hAnsi="Calibri" w:cs="Calibri"/>
                <w:color w:val="000000"/>
                <w:szCs w:val="22"/>
              </w:rPr>
              <w:t>.</w:t>
            </w:r>
          </w:p>
          <w:p w14:paraId="38DB287D" w14:textId="77777777" w:rsidR="00656EF4" w:rsidRDefault="00656EF4" w:rsidP="007A4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</w:rPr>
            </w:pPr>
          </w:p>
          <w:p w14:paraId="75DBDFC4" w14:textId="69609258" w:rsidR="00907051" w:rsidRPr="00A1261E" w:rsidRDefault="00907051" w:rsidP="007A4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</w:rPr>
              <w:t>Answers:</w:t>
            </w:r>
          </w:p>
          <w:p w14:paraId="0F245DD7" w14:textId="77777777" w:rsidR="00907051" w:rsidRPr="00A1261E" w:rsidRDefault="00907051" w:rsidP="0090705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  <w:t xml:space="preserve">3 hours of TV </w:t>
            </w:r>
            <w:proofErr w:type="gramStart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  <w:t xml:space="preserve">power  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highlight w:val="yellow"/>
                <w:lang w:val="en-GB"/>
              </w:rPr>
              <w:t>METAL</w:t>
            </w:r>
            <w:proofErr w:type="gramEnd"/>
          </w:p>
          <w:p w14:paraId="0130A97F" w14:textId="1BDDCE19" w:rsidR="00907051" w:rsidRPr="00A1261E" w:rsidRDefault="00907051" w:rsidP="00907051">
            <w:pPr>
              <w:pStyle w:val="NormalWeb"/>
              <w:tabs>
                <w:tab w:val="left" w:pos="4956"/>
              </w:tabs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  <w:t xml:space="preserve">25 2 litre bottles         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highlight w:val="yellow"/>
                <w:lang w:val="en-GB"/>
              </w:rPr>
              <w:t>PLASTIC</w:t>
            </w:r>
          </w:p>
          <w:p w14:paraId="42E31CF1" w14:textId="77777777" w:rsidR="00907051" w:rsidRPr="00A1261E" w:rsidRDefault="00907051" w:rsidP="0090705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  <w:t xml:space="preserve">500,000 (half a </w:t>
            </w:r>
            <w:proofErr w:type="gramStart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  <w:t xml:space="preserve">million)   </w:t>
            </w:r>
            <w:proofErr w:type="gramEnd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highlight w:val="yellow"/>
                <w:lang w:val="en-GB"/>
              </w:rPr>
              <w:t>PAPER</w:t>
            </w:r>
          </w:p>
          <w:p w14:paraId="1DDA1F0C" w14:textId="77777777" w:rsidR="00907051" w:rsidRPr="00A1261E" w:rsidRDefault="00907051" w:rsidP="0090705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  <w:t xml:space="preserve">80%                       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highlight w:val="yellow"/>
                <w:lang w:val="en-GB"/>
              </w:rPr>
              <w:t>TEXTILES/CLOTHES</w:t>
            </w:r>
          </w:p>
          <w:p w14:paraId="53E5D7F7" w14:textId="77777777" w:rsidR="00907051" w:rsidRPr="00A1261E" w:rsidRDefault="00907051" w:rsidP="0090705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  <w:t xml:space="preserve">25 minutes           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highlight w:val="yellow"/>
                <w:lang w:val="en-GB"/>
              </w:rPr>
              <w:t>GLASS</w:t>
            </w:r>
          </w:p>
          <w:p w14:paraId="339AF8F2" w14:textId="77777777" w:rsidR="00907051" w:rsidRPr="00A1261E" w:rsidRDefault="00907051" w:rsidP="0090705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  <w:t xml:space="preserve">4 days                     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highlight w:val="yellow"/>
                <w:lang w:val="en-GB"/>
              </w:rPr>
              <w:t>GLASS</w:t>
            </w:r>
          </w:p>
          <w:p w14:paraId="5B4D2A10" w14:textId="77777777" w:rsidR="00907051" w:rsidRPr="00A1261E" w:rsidRDefault="00907051" w:rsidP="0090705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</w:pPr>
            <w:proofErr w:type="gramStart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  <w:t>60 watt</w:t>
            </w:r>
            <w:proofErr w:type="gramEnd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  <w:t xml:space="preserve"> light bulb      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highlight w:val="yellow"/>
                <w:lang w:val="en-GB"/>
              </w:rPr>
              <w:t>PLASTIC</w:t>
            </w:r>
          </w:p>
          <w:p w14:paraId="3A5392F6" w14:textId="77777777" w:rsidR="00907051" w:rsidRPr="0048799A" w:rsidRDefault="00907051" w:rsidP="0090705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lang w:val="en-GB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lang w:val="en-GB"/>
              </w:rPr>
              <w:t xml:space="preserve">17 trees                        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sz w:val="22"/>
                <w:szCs w:val="22"/>
                <w:highlight w:val="yellow"/>
                <w:lang w:val="en-GB"/>
              </w:rPr>
              <w:t>PAPER</w:t>
            </w:r>
          </w:p>
          <w:p w14:paraId="3339B777" w14:textId="73ABAD75" w:rsidR="00907051" w:rsidRPr="00656EF4" w:rsidRDefault="00907051" w:rsidP="00315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56EF4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Activity 4</w:t>
            </w:r>
            <w:r w:rsidR="00055451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:</w:t>
            </w:r>
            <w:r w:rsidRPr="00656E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5A3764" w:rsidRPr="00656E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656E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Pairwork</w:t>
            </w:r>
            <w:proofErr w:type="spellEnd"/>
          </w:p>
          <w:p w14:paraId="484030BD" w14:textId="77777777" w:rsidR="00907051" w:rsidRPr="00656EF4" w:rsidRDefault="00907051" w:rsidP="0090705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656EF4">
              <w:rPr>
                <w:rFonts w:ascii="Calibri" w:eastAsia="Calibri" w:hAnsi="Calibri" w:cs="Calibri"/>
                <w:color w:val="000000"/>
                <w:szCs w:val="22"/>
              </w:rPr>
              <w:t xml:space="preserve">Briefly refer to </w:t>
            </w:r>
            <w:r w:rsidRPr="00656EF4"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>much</w:t>
            </w:r>
            <w:r w:rsidRPr="00656EF4">
              <w:rPr>
                <w:rFonts w:ascii="Calibri" w:eastAsia="Calibri" w:hAnsi="Calibri" w:cs="Calibri"/>
                <w:color w:val="000000"/>
                <w:szCs w:val="22"/>
              </w:rPr>
              <w:t xml:space="preserve"> and </w:t>
            </w:r>
            <w:r w:rsidRPr="00656EF4"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>many</w:t>
            </w:r>
            <w:r w:rsidRPr="00656EF4">
              <w:rPr>
                <w:rFonts w:ascii="Calibri" w:eastAsia="Calibri" w:hAnsi="Calibri" w:cs="Calibri"/>
                <w:color w:val="000000"/>
                <w:szCs w:val="22"/>
              </w:rPr>
              <w:t xml:space="preserve"> in the language box. </w:t>
            </w:r>
          </w:p>
          <w:p w14:paraId="619A9AB3" w14:textId="41DD12B7" w:rsidR="00907051" w:rsidRPr="00656EF4" w:rsidRDefault="006766F9" w:rsidP="0090705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656EF4">
              <w:rPr>
                <w:rFonts w:ascii="Calibri" w:eastAsia="Calibri" w:hAnsi="Calibri" w:cs="Calibri"/>
                <w:color w:val="000000"/>
                <w:szCs w:val="22"/>
              </w:rPr>
              <w:t xml:space="preserve">Worksheet 2. </w:t>
            </w:r>
            <w:r w:rsidR="00907051" w:rsidRPr="00656EF4">
              <w:rPr>
                <w:rFonts w:ascii="Calibri" w:eastAsia="Calibri" w:hAnsi="Calibri" w:cs="Calibri"/>
                <w:color w:val="000000"/>
                <w:szCs w:val="22"/>
              </w:rPr>
              <w:t xml:space="preserve">Complete the questions with How much? </w:t>
            </w:r>
            <w:r w:rsidRPr="00656EF4">
              <w:rPr>
                <w:rFonts w:ascii="Calibri" w:eastAsia="Calibri" w:hAnsi="Calibri" w:cs="Calibri"/>
                <w:color w:val="000000"/>
                <w:szCs w:val="22"/>
              </w:rPr>
              <w:t>o</w:t>
            </w:r>
            <w:r w:rsidR="00907051" w:rsidRPr="00656EF4">
              <w:rPr>
                <w:rFonts w:ascii="Calibri" w:eastAsia="Calibri" w:hAnsi="Calibri" w:cs="Calibri"/>
                <w:color w:val="000000"/>
                <w:szCs w:val="22"/>
              </w:rPr>
              <w:t xml:space="preserve">r </w:t>
            </w:r>
            <w:proofErr w:type="gramStart"/>
            <w:r w:rsidR="00907051" w:rsidRPr="00656EF4">
              <w:rPr>
                <w:rFonts w:ascii="Calibri" w:eastAsia="Calibri" w:hAnsi="Calibri" w:cs="Calibri"/>
                <w:color w:val="000000"/>
                <w:szCs w:val="22"/>
              </w:rPr>
              <w:t>How</w:t>
            </w:r>
            <w:proofErr w:type="gramEnd"/>
            <w:r w:rsidR="00907051" w:rsidRPr="00656EF4">
              <w:rPr>
                <w:rFonts w:ascii="Calibri" w:eastAsia="Calibri" w:hAnsi="Calibri" w:cs="Calibri"/>
                <w:color w:val="000000"/>
                <w:szCs w:val="22"/>
              </w:rPr>
              <w:t xml:space="preserve"> many?</w:t>
            </w:r>
          </w:p>
          <w:p w14:paraId="032DAF48" w14:textId="77777777" w:rsidR="00907051" w:rsidRPr="00656EF4" w:rsidRDefault="00907051" w:rsidP="0090705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656EF4">
              <w:rPr>
                <w:rFonts w:ascii="Calibri" w:eastAsia="Calibri" w:hAnsi="Calibri" w:cs="Calibri"/>
                <w:color w:val="000000"/>
                <w:szCs w:val="22"/>
              </w:rPr>
              <w:t xml:space="preserve">Find the answers in Leaflet B. </w:t>
            </w:r>
          </w:p>
          <w:p w14:paraId="0AAA0000" w14:textId="77777777" w:rsidR="00907051" w:rsidRPr="00656EF4" w:rsidRDefault="00907051" w:rsidP="0090705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656EF4">
              <w:rPr>
                <w:rFonts w:ascii="Calibri" w:eastAsia="Calibri" w:hAnsi="Calibri" w:cs="Calibri"/>
                <w:color w:val="000000"/>
                <w:szCs w:val="22"/>
              </w:rPr>
              <w:t xml:space="preserve">Go through the answers </w:t>
            </w:r>
            <w:proofErr w:type="gramStart"/>
            <w:r w:rsidRPr="00656EF4">
              <w:rPr>
                <w:rFonts w:ascii="Calibri" w:eastAsia="Calibri" w:hAnsi="Calibri" w:cs="Calibri"/>
                <w:color w:val="000000"/>
                <w:szCs w:val="22"/>
              </w:rPr>
              <w:t>together</w:t>
            </w:r>
            <w:proofErr w:type="gramEnd"/>
          </w:p>
          <w:p w14:paraId="1888BCDB" w14:textId="6E70AEBF" w:rsidR="00907051" w:rsidRPr="00A1261E" w:rsidRDefault="00DE1D6A" w:rsidP="007A4633">
            <w:pPr>
              <w:pStyle w:val="NoSpacing"/>
              <w:rPr>
                <w:rFonts w:ascii="Calibri" w:eastAsia="+mj-ea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 w:rsidRPr="00A1261E">
              <w:rPr>
                <w:rFonts w:ascii="Calibri" w:eastAsia="+mj-ea" w:hAnsi="Calibri" w:cs="Calibri"/>
                <w:i/>
                <w:iCs/>
                <w:color w:val="4F81BD" w:themeColor="accent1"/>
                <w:sz w:val="22"/>
                <w:szCs w:val="22"/>
              </w:rPr>
              <w:t>Answers</w:t>
            </w:r>
            <w:r w:rsidR="007A4633" w:rsidRPr="00A1261E">
              <w:rPr>
                <w:rFonts w:ascii="Calibri" w:eastAsia="+mj-ea" w:hAnsi="Calibri" w:cs="Calibri"/>
                <w:i/>
                <w:iCs/>
                <w:color w:val="4F81BD" w:themeColor="accent1"/>
                <w:sz w:val="22"/>
                <w:szCs w:val="22"/>
              </w:rPr>
              <w:t>:</w:t>
            </w:r>
          </w:p>
          <w:p w14:paraId="50C1E9FC" w14:textId="77777777" w:rsidR="00907051" w:rsidRPr="00A1261E" w:rsidRDefault="00907051" w:rsidP="00907051">
            <w:pPr>
              <w:rPr>
                <w:rFonts w:ascii="Calibri" w:eastAsia="+mj-ea" w:hAnsi="Calibri" w:cs="Calibri"/>
                <w:b/>
                <w:bCs/>
                <w:i/>
                <w:iCs/>
                <w:caps/>
                <w:color w:val="4F81BD" w:themeColor="accent1"/>
                <w:spacing w:val="20"/>
                <w:kern w:val="24"/>
                <w:position w:val="1"/>
                <w:sz w:val="22"/>
                <w:szCs w:val="22"/>
              </w:rPr>
            </w:pPr>
            <w:r w:rsidRPr="00A1261E">
              <w:rPr>
                <w:rFonts w:ascii="Calibri" w:eastAsia="+mj-ea" w:hAnsi="Calibri" w:cs="Calibri"/>
                <w:b/>
                <w:bCs/>
                <w:i/>
                <w:iCs/>
                <w:caps/>
                <w:color w:val="4F81BD" w:themeColor="accent1"/>
                <w:spacing w:val="20"/>
                <w:kern w:val="24"/>
                <w:position w:val="1"/>
                <w:sz w:val="22"/>
                <w:szCs w:val="22"/>
              </w:rPr>
              <w:t xml:space="preserve">How </w:t>
            </w:r>
            <w:proofErr w:type="gramStart"/>
            <w:r w:rsidRPr="00A1261E">
              <w:rPr>
                <w:rFonts w:ascii="Calibri" w:eastAsia="+mj-ea" w:hAnsi="Calibri" w:cs="Calibri"/>
                <w:b/>
                <w:bCs/>
                <w:i/>
                <w:iCs/>
                <w:caps/>
                <w:color w:val="4F81BD" w:themeColor="accent1"/>
                <w:spacing w:val="20"/>
                <w:kern w:val="24"/>
                <w:position w:val="1"/>
                <w:sz w:val="22"/>
                <w:szCs w:val="22"/>
              </w:rPr>
              <w:t>much  …</w:t>
            </w:r>
            <w:proofErr w:type="gramEnd"/>
            <w:r w:rsidRPr="00A1261E">
              <w:rPr>
                <w:rFonts w:ascii="Calibri" w:eastAsia="+mj-ea" w:hAnsi="Calibri" w:cs="Calibri"/>
                <w:b/>
                <w:bCs/>
                <w:i/>
                <w:iCs/>
                <w:caps/>
                <w:color w:val="4F81BD" w:themeColor="accent1"/>
                <w:spacing w:val="20"/>
                <w:kern w:val="24"/>
                <w:position w:val="1"/>
                <w:sz w:val="22"/>
                <w:szCs w:val="22"/>
              </w:rPr>
              <w:t xml:space="preserve">….. ? </w:t>
            </w:r>
          </w:p>
          <w:p w14:paraId="67D05216" w14:textId="77777777" w:rsidR="00AD5473" w:rsidRPr="00A1261E" w:rsidRDefault="00907051" w:rsidP="00907051">
            <w:pPr>
              <w:rPr>
                <w:rFonts w:ascii="Calibri" w:eastAsia="+mj-ea" w:hAnsi="Calibri" w:cs="Calibri"/>
                <w:b/>
                <w:bCs/>
                <w:i/>
                <w:iCs/>
                <w:caps/>
                <w:color w:val="4F81BD" w:themeColor="accent1"/>
                <w:spacing w:val="20"/>
                <w:kern w:val="24"/>
                <w:position w:val="1"/>
                <w:sz w:val="22"/>
                <w:szCs w:val="22"/>
              </w:rPr>
            </w:pPr>
            <w:r w:rsidRPr="00A1261E">
              <w:rPr>
                <w:rFonts w:ascii="Calibri" w:eastAsia="+mj-ea" w:hAnsi="Calibri" w:cs="Calibri"/>
                <w:b/>
                <w:bCs/>
                <w:i/>
                <w:iCs/>
                <w:caps/>
                <w:color w:val="4F81BD" w:themeColor="accent1"/>
                <w:spacing w:val="20"/>
                <w:kern w:val="24"/>
                <w:position w:val="1"/>
                <w:sz w:val="22"/>
                <w:szCs w:val="22"/>
              </w:rPr>
              <w:t xml:space="preserve">how </w:t>
            </w:r>
            <w:proofErr w:type="gramStart"/>
            <w:r w:rsidRPr="00A1261E">
              <w:rPr>
                <w:rFonts w:ascii="Calibri" w:eastAsia="+mj-ea" w:hAnsi="Calibri" w:cs="Calibri"/>
                <w:b/>
                <w:bCs/>
                <w:i/>
                <w:iCs/>
                <w:caps/>
                <w:color w:val="4F81BD" w:themeColor="accent1"/>
                <w:spacing w:val="20"/>
                <w:kern w:val="24"/>
                <w:position w:val="1"/>
                <w:sz w:val="22"/>
                <w:szCs w:val="22"/>
              </w:rPr>
              <w:t>many  …</w:t>
            </w:r>
            <w:proofErr w:type="gramEnd"/>
            <w:r w:rsidRPr="00A1261E">
              <w:rPr>
                <w:rFonts w:ascii="Calibri" w:eastAsia="+mj-ea" w:hAnsi="Calibri" w:cs="Calibri"/>
                <w:b/>
                <w:bCs/>
                <w:i/>
                <w:iCs/>
                <w:caps/>
                <w:color w:val="4F81BD" w:themeColor="accent1"/>
                <w:spacing w:val="20"/>
                <w:kern w:val="24"/>
                <w:position w:val="1"/>
                <w:sz w:val="22"/>
                <w:szCs w:val="22"/>
              </w:rPr>
              <w:t xml:space="preserve">…...? </w:t>
            </w:r>
          </w:p>
          <w:p w14:paraId="3A3A4CE0" w14:textId="79630C00" w:rsidR="00907051" w:rsidRPr="00A1261E" w:rsidRDefault="00907051" w:rsidP="00907051">
            <w:pPr>
              <w:rPr>
                <w:rFonts w:ascii="Calibri" w:eastAsia="+mj-ea" w:hAnsi="Calibri" w:cs="Calibri"/>
                <w:b/>
                <w:bCs/>
                <w:i/>
                <w:iCs/>
                <w:caps/>
                <w:color w:val="4F81BD" w:themeColor="accent1"/>
                <w:spacing w:val="20"/>
                <w:kern w:val="24"/>
                <w:position w:val="1"/>
                <w:sz w:val="22"/>
                <w:szCs w:val="22"/>
              </w:rPr>
            </w:pPr>
            <w:r w:rsidRPr="00A1261E">
              <w:rPr>
                <w:rFonts w:ascii="Calibri" w:eastAsia="+mj-ea" w:hAnsi="Calibri" w:cs="Calibri"/>
                <w:b/>
                <w:bCs/>
                <w:i/>
                <w:iCs/>
                <w:caps/>
                <w:color w:val="4F81BD" w:themeColor="accent1"/>
                <w:spacing w:val="20"/>
                <w:kern w:val="24"/>
                <w:position w:val="1"/>
                <w:sz w:val="22"/>
                <w:szCs w:val="22"/>
              </w:rPr>
              <w:t xml:space="preserve"> </w:t>
            </w:r>
            <w:bookmarkStart w:id="5" w:name="_Hlk42424747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>…</w:t>
            </w:r>
            <w:bookmarkEnd w:id="5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 xml:space="preserve">plastic bottles do we need to make an adult sized fleece?                                                                                 </w:t>
            </w:r>
            <w:proofErr w:type="gramStart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  <w:highlight w:val="yellow"/>
              </w:rPr>
              <w:t>25  2</w:t>
            </w:r>
            <w:proofErr w:type="gramEnd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  <w:highlight w:val="yellow"/>
              </w:rPr>
              <w:t>lt</w:t>
            </w:r>
            <w:proofErr w:type="spellEnd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  <w:highlight w:val="yellow"/>
              </w:rPr>
              <w:t xml:space="preserve">  bottles</w:t>
            </w:r>
          </w:p>
          <w:p w14:paraId="69A40F87" w14:textId="77777777" w:rsidR="00907051" w:rsidRPr="00A1261E" w:rsidRDefault="00907051" w:rsidP="00907051">
            <w:pPr>
              <w:spacing w:line="216" w:lineRule="auto"/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 xml:space="preserve">... hours of energy can be saved by recycling one aluminium </w:t>
            </w:r>
            <w:proofErr w:type="gramStart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>can?</w:t>
            </w:r>
            <w:proofErr w:type="gramEnd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 xml:space="preserve"> 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  <w:highlight w:val="yellow"/>
              </w:rPr>
              <w:t>3 hours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 xml:space="preserve"> 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  <w:highlight w:val="yellow"/>
              </w:rPr>
              <w:t>of television power time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 xml:space="preserve"> </w:t>
            </w:r>
          </w:p>
          <w:p w14:paraId="55F4AC4C" w14:textId="7D7DA4A3" w:rsidR="00907051" w:rsidRPr="00A1261E" w:rsidRDefault="00907051" w:rsidP="00907051">
            <w:pPr>
              <w:spacing w:line="216" w:lineRule="auto"/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 xml:space="preserve">... years does it take for plastic to decompose?                      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  <w:highlight w:val="yellow"/>
              </w:rPr>
              <w:t>500 years</w:t>
            </w:r>
          </w:p>
          <w:p w14:paraId="00701E30" w14:textId="3D0132B8" w:rsidR="00907051" w:rsidRPr="00A1261E" w:rsidRDefault="00907051" w:rsidP="005A3764">
            <w:pPr>
              <w:spacing w:line="216" w:lineRule="auto"/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>… people in Africa, according to the leaflet, wear second-hand clothe</w:t>
            </w:r>
            <w:r w:rsidR="005A3764"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 xml:space="preserve">s?                           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  <w:highlight w:val="yellow"/>
              </w:rPr>
              <w:t xml:space="preserve">80 </w:t>
            </w:r>
            <w:r w:rsidRPr="00A1261E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  <w:highlight w:val="yellow"/>
              </w:rPr>
              <w:t>%</w:t>
            </w:r>
          </w:p>
          <w:p w14:paraId="6842B58E" w14:textId="1BBC0F85" w:rsidR="00907051" w:rsidRPr="00A1261E" w:rsidRDefault="00907051" w:rsidP="00907051">
            <w:pPr>
              <w:spacing w:line="216" w:lineRule="auto"/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 xml:space="preserve">... trees a year are saved by recycling </w:t>
            </w:r>
            <w:proofErr w:type="gramStart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>paper?</w:t>
            </w:r>
            <w:proofErr w:type="gramEnd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 xml:space="preserve">       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  <w:highlight w:val="yellow"/>
              </w:rPr>
              <w:t>Nearly half a million</w:t>
            </w:r>
          </w:p>
          <w:p w14:paraId="623C0989" w14:textId="77777777" w:rsidR="00907051" w:rsidRPr="00A1261E" w:rsidRDefault="00907051" w:rsidP="00907051">
            <w:pPr>
              <w:spacing w:line="216" w:lineRule="auto"/>
              <w:contextualSpacing/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  <w:bdr w:val="single" w:sz="4" w:space="0" w:color="auto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 xml:space="preserve">... energy is saved by recycling one glass </w:t>
            </w:r>
            <w:proofErr w:type="gramStart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>bottle?</w:t>
            </w:r>
            <w:proofErr w:type="gramEnd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 xml:space="preserve">          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  <w:highlight w:val="yellow"/>
              </w:rPr>
              <w:t xml:space="preserve">  </w:t>
            </w:r>
            <w:r w:rsidRPr="00A1261E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  <w:highlight w:val="yellow"/>
              </w:rPr>
              <w:t>Enough to</w:t>
            </w:r>
            <w:r w:rsidRPr="00A1261E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  <w:highlight w:val="yellow"/>
                <w:bdr w:val="single" w:sz="4" w:space="0" w:color="auto"/>
              </w:rPr>
              <w:t xml:space="preserve"> </w:t>
            </w:r>
            <w:r w:rsidRPr="00A1261E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  <w:highlight w:val="yellow"/>
              </w:rPr>
              <w:t>power a computer for 25 minutes</w:t>
            </w:r>
          </w:p>
          <w:p w14:paraId="3446C93A" w14:textId="77777777" w:rsidR="00907051" w:rsidRPr="00A1261E" w:rsidRDefault="00907051" w:rsidP="00AD5473">
            <w:pPr>
              <w:spacing w:line="216" w:lineRule="auto"/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 xml:space="preserve">….. glass is recycled in the county of Devon every </w:t>
            </w:r>
            <w:proofErr w:type="gramStart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</w:rPr>
              <w:t>year?</w:t>
            </w:r>
            <w:proofErr w:type="gramEnd"/>
          </w:p>
          <w:p w14:paraId="1AA28499" w14:textId="77777777" w:rsidR="00907051" w:rsidRPr="00A1261E" w:rsidRDefault="00907051" w:rsidP="005A3764">
            <w:pPr>
              <w:spacing w:line="216" w:lineRule="auto"/>
              <w:contextualSpacing/>
              <w:rPr>
                <w:rFonts w:ascii="Calibri" w:hAnsi="Calibri" w:cs="Calibri"/>
                <w:i/>
                <w:iCs/>
                <w:color w:val="4F81BD" w:themeColor="accent1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sz w:val="22"/>
                <w:szCs w:val="22"/>
                <w:highlight w:val="yellow"/>
              </w:rPr>
              <w:t>Enough to power a computer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highlight w:val="yellow"/>
              </w:rPr>
              <w:t xml:space="preserve"> for every resident in Devon for 4 days</w:t>
            </w:r>
          </w:p>
          <w:p w14:paraId="67C5A2D8" w14:textId="5A493B1D" w:rsidR="00907051" w:rsidRPr="00A1261E" w:rsidRDefault="00907051" w:rsidP="00AD5473">
            <w:pPr>
              <w:spacing w:line="216" w:lineRule="auto"/>
              <w:contextualSpacing/>
              <w:rPr>
                <w:rFonts w:ascii="Calibri" w:hAnsi="Calibri" w:cs="Calibri"/>
                <w:i/>
                <w:iCs/>
                <w:color w:val="4F81BD" w:themeColor="accent1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</w:rPr>
              <w:t xml:space="preserve">….. trees are saved by recycling 1 tonne of </w:t>
            </w:r>
            <w:proofErr w:type="gramStart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</w:rPr>
              <w:t>paper?</w:t>
            </w:r>
            <w:proofErr w:type="gramEnd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</w:rPr>
              <w:t xml:space="preserve">                    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highlight w:val="yellow"/>
              </w:rPr>
              <w:t>17</w:t>
            </w:r>
          </w:p>
          <w:p w14:paraId="24051A54" w14:textId="77777777" w:rsidR="00907051" w:rsidRPr="00A1261E" w:rsidRDefault="00907051" w:rsidP="00AD5473">
            <w:pPr>
              <w:spacing w:line="216" w:lineRule="auto"/>
              <w:contextualSpacing/>
              <w:rPr>
                <w:rFonts w:ascii="Calibri" w:hAnsi="Calibri" w:cs="Calibri"/>
                <w:i/>
                <w:iCs/>
                <w:color w:val="4F81BD" w:themeColor="accent1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</w:rPr>
              <w:t>….. clothes are re-used and how many are made into textiles?</w:t>
            </w:r>
          </w:p>
          <w:p w14:paraId="72CFC488" w14:textId="7A0C0B0E" w:rsidR="00907051" w:rsidRPr="00A1261E" w:rsidRDefault="00907051" w:rsidP="005A3764">
            <w:pPr>
              <w:numPr>
                <w:ilvl w:val="0"/>
                <w:numId w:val="10"/>
              </w:numPr>
              <w:spacing w:line="216" w:lineRule="auto"/>
              <w:ind w:left="864"/>
              <w:contextualSpacing/>
              <w:rPr>
                <w:rFonts w:ascii="Calibri" w:hAnsi="Calibri" w:cs="Calibri"/>
                <w:i/>
                <w:iCs/>
                <w:color w:val="4F81BD" w:themeColor="accent1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</w:rPr>
              <w:t xml:space="preserve">                                        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highlight w:val="yellow"/>
              </w:rPr>
              <w:t xml:space="preserve">50% reused and 50% made into </w:t>
            </w:r>
            <w:proofErr w:type="gramStart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highlight w:val="yellow"/>
              </w:rPr>
              <w:t>textiles</w:t>
            </w:r>
            <w:proofErr w:type="gramEnd"/>
          </w:p>
          <w:p w14:paraId="16D69F63" w14:textId="78E2B8BA" w:rsidR="00A63011" w:rsidRPr="00085E78" w:rsidRDefault="00907051" w:rsidP="00085E78">
            <w:pPr>
              <w:spacing w:line="216" w:lineRule="auto"/>
              <w:contextualSpacing/>
              <w:rPr>
                <w:rFonts w:ascii="Calibri" w:hAnsi="Calibri" w:cs="Calibri"/>
                <w:color w:val="4F81BD" w:themeColor="accent1"/>
              </w:rPr>
            </w:pP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</w:rPr>
              <w:t xml:space="preserve">….. of all newspapers are made </w:t>
            </w:r>
            <w:proofErr w:type="gramStart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</w:rPr>
              <w:t>from  recycled</w:t>
            </w:r>
            <w:proofErr w:type="gramEnd"/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</w:rPr>
              <w:t xml:space="preserve"> paper?</w:t>
            </w:r>
            <w:r w:rsidRPr="00A1261E">
              <w:rPr>
                <w:rFonts w:ascii="Calibri" w:hAnsi="Calibri" w:cs="Calibri"/>
                <w:i/>
                <w:iCs/>
                <w:color w:val="4F81BD" w:themeColor="accent1"/>
              </w:rPr>
              <w:t xml:space="preserve">            </w:t>
            </w:r>
            <w:r w:rsidRPr="00A1261E">
              <w:rPr>
                <w:rFonts w:ascii="Calibri" w:eastAsia="+mn-ea" w:hAnsi="Calibri" w:cs="Calibri"/>
                <w:i/>
                <w:iCs/>
                <w:color w:val="4F81BD" w:themeColor="accent1"/>
                <w:kern w:val="24"/>
                <w:highlight w:val="yellow"/>
              </w:rPr>
              <w:t>100%</w:t>
            </w:r>
            <w:r w:rsidR="007B4E35" w:rsidRPr="005A3764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</w:tcPr>
          <w:p w14:paraId="42AD689D" w14:textId="77777777" w:rsidR="00A63011" w:rsidRPr="005A3764" w:rsidRDefault="00A63011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63011" w:rsidRPr="005A3764" w14:paraId="060A895C" w14:textId="77777777">
        <w:tc>
          <w:tcPr>
            <w:tcW w:w="1146" w:type="dxa"/>
            <w:shd w:val="clear" w:color="auto" w:fill="auto"/>
          </w:tcPr>
          <w:p w14:paraId="560F857C" w14:textId="639FBE71" w:rsidR="00A63011" w:rsidRPr="005A3764" w:rsidRDefault="006E1968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5A3764"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E42AB4">
              <w:rPr>
                <w:rFonts w:ascii="Calibri" w:eastAsia="Calibri" w:hAnsi="Calibri" w:cs="Calibri"/>
                <w:b/>
                <w:color w:val="000000"/>
              </w:rPr>
              <w:t xml:space="preserve">0 </w:t>
            </w:r>
            <w:r w:rsidR="007B4E35" w:rsidRPr="005A3764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</w:tc>
        <w:tc>
          <w:tcPr>
            <w:tcW w:w="6946" w:type="dxa"/>
            <w:shd w:val="clear" w:color="auto" w:fill="auto"/>
          </w:tcPr>
          <w:p w14:paraId="2C80CE0D" w14:textId="21A16834" w:rsidR="00A63011" w:rsidRPr="00656EF4" w:rsidRDefault="007B4E35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6" w:name="_Hlk57730564"/>
            <w:r w:rsidRPr="00656EF4">
              <w:rPr>
                <w:rFonts w:ascii="Calibri" w:eastAsia="Calibri" w:hAnsi="Calibri" w:cs="Calibri"/>
                <w:b/>
                <w:sz w:val="22"/>
                <w:szCs w:val="22"/>
              </w:rPr>
              <w:t>Reflection</w:t>
            </w:r>
          </w:p>
          <w:p w14:paraId="5FC0CBB5" w14:textId="7CA86885" w:rsidR="005C0324" w:rsidRPr="00656EF4" w:rsidRDefault="008D62FC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56EF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Allow students </w:t>
            </w:r>
            <w:r w:rsidR="00E42AB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to </w:t>
            </w:r>
            <w:r w:rsidRPr="00656EF4">
              <w:rPr>
                <w:rFonts w:ascii="Calibri" w:eastAsia="Calibri" w:hAnsi="Calibri" w:cs="Calibri"/>
                <w:b/>
                <w:sz w:val="22"/>
                <w:szCs w:val="22"/>
              </w:rPr>
              <w:t>make notes before starting th</w:t>
            </w:r>
            <w:r w:rsidR="00055451">
              <w:rPr>
                <w:rFonts w:ascii="Calibri" w:eastAsia="Calibri" w:hAnsi="Calibri" w:cs="Calibri"/>
                <w:b/>
                <w:sz w:val="22"/>
                <w:szCs w:val="22"/>
              </w:rPr>
              <w:t>is</w:t>
            </w:r>
            <w:r w:rsidRPr="00656EF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speaking activity</w:t>
            </w:r>
            <w:r w:rsidR="005C0324" w:rsidRPr="00656EF4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  <w:p w14:paraId="08EF7B8C" w14:textId="2A582315" w:rsidR="006E1968" w:rsidRPr="00656EF4" w:rsidRDefault="006E1968" w:rsidP="006E1968">
            <w:pPr>
              <w:pStyle w:val="ListParagraph"/>
              <w:numPr>
                <w:ilvl w:val="0"/>
                <w:numId w:val="14"/>
              </w:numPr>
              <w:spacing w:line="216" w:lineRule="auto"/>
              <w:rPr>
                <w:rFonts w:ascii="Calibri" w:eastAsia="+mn-ea" w:hAnsi="Calibri" w:cs="Calibri"/>
                <w:kern w:val="24"/>
                <w:szCs w:val="22"/>
              </w:rPr>
            </w:pPr>
            <w:bookmarkStart w:id="7" w:name="_Hlk57752630"/>
            <w:r w:rsidRPr="00656EF4">
              <w:rPr>
                <w:rFonts w:ascii="Calibri" w:eastAsia="+mn-ea" w:hAnsi="Calibri" w:cs="Calibri"/>
                <w:kern w:val="24"/>
                <w:szCs w:val="22"/>
              </w:rPr>
              <w:t xml:space="preserve">How do people recycle in </w:t>
            </w:r>
            <w:r w:rsidR="008D62FC" w:rsidRPr="00656EF4">
              <w:rPr>
                <w:rFonts w:ascii="Calibri" w:eastAsia="+mn-ea" w:hAnsi="Calibri" w:cs="Calibri"/>
                <w:kern w:val="24"/>
                <w:szCs w:val="22"/>
              </w:rPr>
              <w:t xml:space="preserve">their </w:t>
            </w:r>
            <w:r w:rsidRPr="00656EF4">
              <w:rPr>
                <w:rFonts w:ascii="Calibri" w:eastAsia="+mn-ea" w:hAnsi="Calibri" w:cs="Calibri"/>
                <w:kern w:val="24"/>
                <w:szCs w:val="22"/>
              </w:rPr>
              <w:t xml:space="preserve">country? How is recycling organised?  What is recycled?     What is thrown away? </w:t>
            </w:r>
          </w:p>
          <w:p w14:paraId="0D4DC9CE" w14:textId="2DA3518C" w:rsidR="006E1968" w:rsidRPr="00656EF4" w:rsidRDefault="000F707D" w:rsidP="006E1968">
            <w:pPr>
              <w:pStyle w:val="ListParagraph"/>
              <w:numPr>
                <w:ilvl w:val="0"/>
                <w:numId w:val="14"/>
              </w:numPr>
              <w:spacing w:line="216" w:lineRule="auto"/>
              <w:rPr>
                <w:rFonts w:ascii="Calibri" w:eastAsia="+mn-ea" w:hAnsi="Calibri" w:cs="Calibri"/>
                <w:kern w:val="24"/>
                <w:szCs w:val="22"/>
              </w:rPr>
            </w:pPr>
            <w:r>
              <w:rPr>
                <w:rFonts w:ascii="Calibri" w:eastAsia="+mn-ea" w:hAnsi="Calibri" w:cs="Calibri"/>
                <w:kern w:val="24"/>
                <w:szCs w:val="22"/>
              </w:rPr>
              <w:t xml:space="preserve">Compare </w:t>
            </w:r>
            <w:r w:rsidR="006E1968" w:rsidRPr="00656EF4">
              <w:rPr>
                <w:rFonts w:ascii="Calibri" w:eastAsia="+mn-ea" w:hAnsi="Calibri" w:cs="Calibri"/>
                <w:kern w:val="24"/>
                <w:szCs w:val="22"/>
              </w:rPr>
              <w:t xml:space="preserve">recycling in </w:t>
            </w:r>
            <w:r w:rsidR="001C77FE">
              <w:rPr>
                <w:rFonts w:ascii="Calibri" w:eastAsia="+mn-ea" w:hAnsi="Calibri" w:cs="Calibri"/>
                <w:kern w:val="24"/>
                <w:szCs w:val="22"/>
              </w:rPr>
              <w:t>this</w:t>
            </w:r>
            <w:r w:rsidR="008D62FC" w:rsidRPr="00656EF4">
              <w:rPr>
                <w:rFonts w:ascii="Calibri" w:eastAsia="+mn-ea" w:hAnsi="Calibri" w:cs="Calibri"/>
                <w:kern w:val="24"/>
                <w:szCs w:val="22"/>
              </w:rPr>
              <w:t xml:space="preserve"> </w:t>
            </w:r>
            <w:r w:rsidR="006E1968" w:rsidRPr="00656EF4">
              <w:rPr>
                <w:rFonts w:ascii="Calibri" w:eastAsia="+mn-ea" w:hAnsi="Calibri" w:cs="Calibri"/>
                <w:kern w:val="24"/>
                <w:szCs w:val="22"/>
              </w:rPr>
              <w:t>country and in</w:t>
            </w:r>
            <w:r w:rsidR="001C77FE">
              <w:rPr>
                <w:rFonts w:ascii="Calibri" w:eastAsia="+mn-ea" w:hAnsi="Calibri" w:cs="Calibri"/>
                <w:kern w:val="24"/>
                <w:szCs w:val="22"/>
              </w:rPr>
              <w:t xml:space="preserve"> one other country.</w:t>
            </w:r>
          </w:p>
          <w:p w14:paraId="66635923" w14:textId="7885427D" w:rsidR="006E1968" w:rsidRPr="00656EF4" w:rsidRDefault="006E1968" w:rsidP="006E1968">
            <w:pPr>
              <w:pStyle w:val="ListParagraph"/>
              <w:numPr>
                <w:ilvl w:val="0"/>
                <w:numId w:val="14"/>
              </w:numPr>
              <w:spacing w:line="216" w:lineRule="auto"/>
              <w:rPr>
                <w:rFonts w:ascii="Calibri" w:eastAsia="+mn-ea" w:hAnsi="Calibri" w:cs="Calibri"/>
                <w:kern w:val="24"/>
                <w:szCs w:val="22"/>
              </w:rPr>
            </w:pPr>
            <w:r w:rsidRPr="00656EF4">
              <w:rPr>
                <w:rFonts w:ascii="Calibri" w:eastAsia="+mn-ea" w:hAnsi="Calibri" w:cs="Calibri"/>
                <w:kern w:val="24"/>
                <w:szCs w:val="22"/>
              </w:rPr>
              <w:t xml:space="preserve">What other ways are there to recycle?   What is </w:t>
            </w:r>
            <w:r w:rsidR="008D62FC" w:rsidRPr="00656EF4">
              <w:rPr>
                <w:rFonts w:ascii="Calibri" w:eastAsia="+mn-ea" w:hAnsi="Calibri" w:cs="Calibri"/>
                <w:kern w:val="24"/>
                <w:szCs w:val="22"/>
              </w:rPr>
              <w:t xml:space="preserve">their </w:t>
            </w:r>
            <w:r w:rsidRPr="00656EF4">
              <w:rPr>
                <w:rFonts w:ascii="Calibri" w:eastAsia="+mn-ea" w:hAnsi="Calibri" w:cs="Calibri"/>
                <w:kern w:val="24"/>
                <w:szCs w:val="22"/>
              </w:rPr>
              <w:t>experience?</w:t>
            </w:r>
          </w:p>
          <w:p w14:paraId="0C5F8529" w14:textId="77777777" w:rsidR="006E1968" w:rsidRPr="00656EF4" w:rsidRDefault="006E1968" w:rsidP="006E196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656EF4">
              <w:rPr>
                <w:rFonts w:ascii="Calibri" w:hAnsi="Calibri" w:cs="Calibri"/>
                <w:color w:val="000000" w:themeColor="text1"/>
                <w:szCs w:val="22"/>
              </w:rPr>
              <w:t>What are the advantages of recycling and reusing?</w:t>
            </w:r>
          </w:p>
          <w:p w14:paraId="47842985" w14:textId="77777777" w:rsidR="006E1968" w:rsidRPr="00656EF4" w:rsidRDefault="006E1968" w:rsidP="006E196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656EF4">
              <w:rPr>
                <w:rFonts w:ascii="Calibri" w:hAnsi="Calibri" w:cs="Calibri"/>
                <w:color w:val="000000" w:themeColor="text1"/>
                <w:szCs w:val="22"/>
              </w:rPr>
              <w:t>How important is it to reduce waste? Why?</w:t>
            </w:r>
          </w:p>
          <w:p w14:paraId="646D80B1" w14:textId="2BC63997" w:rsidR="00085E78" w:rsidRPr="00656EF4" w:rsidRDefault="006E1968" w:rsidP="00656EF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5C0324">
              <w:rPr>
                <w:rFonts w:ascii="Calibri" w:hAnsi="Calibri" w:cs="Calibri"/>
                <w:color w:val="000000" w:themeColor="text1"/>
                <w:szCs w:val="22"/>
              </w:rPr>
              <w:t xml:space="preserve">How will </w:t>
            </w:r>
            <w:r w:rsidR="008D62FC" w:rsidRPr="005C0324">
              <w:rPr>
                <w:rFonts w:ascii="Calibri" w:hAnsi="Calibri" w:cs="Calibri"/>
                <w:color w:val="000000" w:themeColor="text1"/>
                <w:szCs w:val="22"/>
              </w:rPr>
              <w:t>they</w:t>
            </w:r>
            <w:r w:rsidRPr="005C0324">
              <w:rPr>
                <w:rFonts w:ascii="Calibri" w:hAnsi="Calibri" w:cs="Calibri"/>
                <w:color w:val="000000" w:themeColor="text1"/>
                <w:szCs w:val="22"/>
              </w:rPr>
              <w:t xml:space="preserve"> now try to recycle more</w:t>
            </w:r>
            <w:bookmarkEnd w:id="7"/>
            <w:r w:rsidRPr="005C0324">
              <w:rPr>
                <w:rFonts w:ascii="Calibri" w:hAnsi="Calibri" w:cs="Calibri"/>
                <w:color w:val="000000" w:themeColor="text1"/>
                <w:szCs w:val="22"/>
              </w:rPr>
              <w:t>?</w:t>
            </w:r>
            <w:bookmarkEnd w:id="6"/>
          </w:p>
        </w:tc>
        <w:tc>
          <w:tcPr>
            <w:tcW w:w="1308" w:type="dxa"/>
            <w:shd w:val="clear" w:color="auto" w:fill="auto"/>
          </w:tcPr>
          <w:p w14:paraId="57EEFA70" w14:textId="77777777" w:rsidR="00A63011" w:rsidRPr="005A3764" w:rsidRDefault="00A63011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2041B37A" w14:textId="40EA79AC" w:rsidR="00A63011" w:rsidRPr="005A3764" w:rsidRDefault="007B4E35">
      <w:pPr>
        <w:spacing w:line="276" w:lineRule="auto"/>
        <w:rPr>
          <w:rFonts w:ascii="Calibri" w:eastAsia="Calibri" w:hAnsi="Calibri" w:cs="Calibri"/>
          <w:b/>
          <w:color w:val="000000"/>
        </w:rPr>
      </w:pPr>
      <w:r w:rsidRPr="005A3764">
        <w:rPr>
          <w:rFonts w:ascii="Calibri" w:eastAsia="Calibri" w:hAnsi="Calibri" w:cs="Calibri"/>
          <w:b/>
          <w:color w:val="000000"/>
        </w:rPr>
        <w:lastRenderedPageBreak/>
        <w:t>Students’ handout</w:t>
      </w:r>
    </w:p>
    <w:p w14:paraId="138F129C" w14:textId="77777777" w:rsidR="00A63011" w:rsidRPr="005A3764" w:rsidRDefault="007B4E35">
      <w:pPr>
        <w:spacing w:line="276" w:lineRule="auto"/>
        <w:rPr>
          <w:rFonts w:ascii="Calibri" w:eastAsia="Calibri" w:hAnsi="Calibri" w:cs="Calibri"/>
          <w:b/>
          <w:color w:val="000000"/>
        </w:rPr>
      </w:pPr>
      <w:r w:rsidRPr="005A3764">
        <w:rPr>
          <w:rFonts w:ascii="Calibri" w:eastAsia="Calibri" w:hAnsi="Calibri" w:cs="Calibri"/>
          <w:b/>
          <w:color w:val="000000"/>
        </w:rPr>
        <w:tab/>
      </w:r>
      <w:r w:rsidRPr="005A3764">
        <w:rPr>
          <w:rFonts w:ascii="Calibri" w:eastAsia="Calibri" w:hAnsi="Calibri" w:cs="Calibri"/>
          <w:b/>
          <w:color w:val="000000"/>
        </w:rPr>
        <w:tab/>
      </w:r>
      <w:r w:rsidRPr="005A3764">
        <w:rPr>
          <w:rFonts w:ascii="Calibri" w:eastAsia="Calibri" w:hAnsi="Calibri" w:cs="Calibri"/>
          <w:b/>
          <w:color w:val="000000"/>
        </w:rPr>
        <w:tab/>
        <w:t xml:space="preserve">     </w:t>
      </w:r>
      <w:r w:rsidRPr="005A3764">
        <w:rPr>
          <w:rFonts w:ascii="Calibri" w:eastAsia="Calibri" w:hAnsi="Calibri" w:cs="Calibri"/>
          <w:b/>
          <w:color w:val="000000"/>
        </w:rPr>
        <w:tab/>
      </w:r>
      <w:r w:rsidRPr="005A3764">
        <w:rPr>
          <w:rFonts w:ascii="Calibri" w:eastAsia="Calibri" w:hAnsi="Calibri" w:cs="Calibri"/>
          <w:b/>
          <w:color w:val="000000"/>
        </w:rPr>
        <w:tab/>
        <w:t xml:space="preserve">        </w:t>
      </w:r>
      <w:r w:rsidRPr="005A3764">
        <w:rPr>
          <w:rFonts w:ascii="Calibri" w:eastAsia="Calibri" w:hAnsi="Calibri" w:cs="Calibri"/>
          <w:b/>
          <w:color w:val="000000"/>
        </w:rPr>
        <w:tab/>
      </w:r>
      <w:r w:rsidRPr="005A3764">
        <w:rPr>
          <w:rFonts w:ascii="Calibri" w:eastAsia="Calibri" w:hAnsi="Calibri" w:cs="Calibri"/>
          <w:b/>
          <w:color w:val="000000"/>
        </w:rPr>
        <w:tab/>
      </w:r>
      <w:r w:rsidRPr="005A3764">
        <w:rPr>
          <w:rFonts w:ascii="Calibri" w:eastAsia="Calibri" w:hAnsi="Calibri" w:cs="Calibri"/>
          <w:b/>
          <w:color w:val="000000"/>
        </w:rPr>
        <w:tab/>
      </w:r>
      <w:r w:rsidRPr="005A3764">
        <w:rPr>
          <w:rFonts w:ascii="Calibri" w:eastAsia="Calibri" w:hAnsi="Calibri" w:cs="Calibri"/>
          <w:b/>
          <w:color w:val="000000"/>
        </w:rPr>
        <w:tab/>
      </w:r>
      <w:r w:rsidRPr="005A3764">
        <w:rPr>
          <w:rFonts w:ascii="Calibri" w:eastAsia="Calibri" w:hAnsi="Calibri" w:cs="Calibri"/>
          <w:b/>
          <w:color w:val="000000"/>
        </w:rPr>
        <w:tab/>
      </w:r>
      <w:r w:rsidRPr="005A3764">
        <w:rPr>
          <w:rFonts w:ascii="Calibri" w:eastAsia="Calibri" w:hAnsi="Calibri" w:cs="Calibri"/>
          <w:b/>
          <w:color w:val="000000"/>
        </w:rPr>
        <w:tab/>
      </w:r>
      <w:r w:rsidRPr="005A3764">
        <w:rPr>
          <w:rFonts w:ascii="Calibri" w:eastAsia="Calibri" w:hAnsi="Calibri" w:cs="Calibri"/>
          <w:b/>
          <w:color w:val="000000"/>
        </w:rPr>
        <w:tab/>
      </w:r>
      <w:r w:rsidRPr="005A3764">
        <w:rPr>
          <w:rFonts w:ascii="Calibri" w:eastAsia="Calibri" w:hAnsi="Calibri" w:cs="Calibri"/>
          <w:b/>
          <w:color w:val="000000"/>
        </w:rPr>
        <w:tab/>
        <w:t xml:space="preserve"> </w:t>
      </w:r>
    </w:p>
    <w:tbl>
      <w:tblPr>
        <w:tblStyle w:val="a2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A63011" w:rsidRPr="005A3764" w14:paraId="78472E1A" w14:textId="77777777">
        <w:trPr>
          <w:trHeight w:val="1101"/>
        </w:trPr>
        <w:tc>
          <w:tcPr>
            <w:tcW w:w="9395" w:type="dxa"/>
            <w:shd w:val="clear" w:color="auto" w:fill="D9D9D9"/>
          </w:tcPr>
          <w:p w14:paraId="72C9A27E" w14:textId="6F3D7D87" w:rsidR="00A63011" w:rsidRPr="005A3764" w:rsidRDefault="00A20D71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</w:rPr>
              <w:drawing>
                <wp:anchor distT="0" distB="0" distL="114300" distR="114300" simplePos="0" relativeHeight="251675648" behindDoc="0" locked="0" layoutInCell="1" allowOverlap="1" wp14:anchorId="17C35983" wp14:editId="57306409">
                  <wp:simplePos x="0" y="0"/>
                  <wp:positionH relativeFrom="margin">
                    <wp:posOffset>3943350</wp:posOffset>
                  </wp:positionH>
                  <wp:positionV relativeFrom="margin">
                    <wp:posOffset>0</wp:posOffset>
                  </wp:positionV>
                  <wp:extent cx="1950720" cy="129794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4E35" w:rsidRPr="005A3764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2D2FCB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7B4E35" w:rsidRPr="005A3764">
              <w:rPr>
                <w:rFonts w:ascii="Calibri" w:eastAsia="Calibri" w:hAnsi="Calibri" w:cs="Calibri"/>
                <w:b/>
                <w:color w:val="000000"/>
              </w:rPr>
              <w:t xml:space="preserve"> Outcomes </w:t>
            </w:r>
          </w:p>
          <w:p w14:paraId="3C6BA1FA" w14:textId="6A18DCF7" w:rsidR="00A63011" w:rsidRPr="00071AE5" w:rsidRDefault="007B4E35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071AE5">
              <w:rPr>
                <w:rFonts w:ascii="Calibri" w:eastAsia="Calibri" w:hAnsi="Calibri" w:cs="Calibri"/>
                <w:color w:val="000000"/>
              </w:rPr>
              <w:t xml:space="preserve">By the end of the </w:t>
            </w:r>
            <w:proofErr w:type="gramStart"/>
            <w:r w:rsidRPr="00071AE5">
              <w:rPr>
                <w:rFonts w:ascii="Calibri" w:eastAsia="Calibri" w:hAnsi="Calibri" w:cs="Calibri"/>
                <w:color w:val="000000"/>
              </w:rPr>
              <w:t>lesson</w:t>
            </w:r>
            <w:proofErr w:type="gramEnd"/>
            <w:r w:rsidRPr="00071AE5">
              <w:rPr>
                <w:rFonts w:ascii="Calibri" w:eastAsia="Calibri" w:hAnsi="Calibri" w:cs="Calibri"/>
                <w:color w:val="000000"/>
              </w:rPr>
              <w:t xml:space="preserve"> you will have: </w:t>
            </w:r>
            <w:r w:rsidR="00D27962" w:rsidRPr="00071AE5">
              <w:rPr>
                <w:rFonts w:ascii="Calibri" w:eastAsia="Calibri" w:hAnsi="Calibri" w:cs="Calibri"/>
                <w:color w:val="000000"/>
              </w:rPr>
              <w:t xml:space="preserve">     </w:t>
            </w:r>
          </w:p>
          <w:p w14:paraId="5C5FECC8" w14:textId="77777777" w:rsidR="00B71834" w:rsidRPr="00071AE5" w:rsidRDefault="00B71834" w:rsidP="00071AE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071AE5">
              <w:rPr>
                <w:rFonts w:ascii="Calibri" w:eastAsia="Calibri" w:hAnsi="Calibri" w:cs="Calibri"/>
                <w:color w:val="000000"/>
                <w:sz w:val="24"/>
              </w:rPr>
              <w:t>Read about and understood the advantages of recycling and reusing.</w:t>
            </w:r>
          </w:p>
          <w:p w14:paraId="2627D146" w14:textId="2F0886A6" w:rsidR="000959F6" w:rsidRPr="000959F6" w:rsidRDefault="00B71834" w:rsidP="000959F6">
            <w:pPr>
              <w:numPr>
                <w:ilvl w:val="0"/>
                <w:numId w:val="3"/>
              </w:numPr>
              <w:ind w:left="447"/>
              <w:rPr>
                <w:rFonts w:ascii="Calibri" w:eastAsia="Calibri" w:hAnsi="Calibri" w:cs="Calibri"/>
                <w:color w:val="000000"/>
              </w:rPr>
            </w:pPr>
            <w:r w:rsidRPr="00071AE5">
              <w:rPr>
                <w:rFonts w:ascii="Calibri" w:eastAsia="Calibri" w:hAnsi="Calibri" w:cs="Calibri"/>
                <w:color w:val="000000"/>
              </w:rPr>
              <w:t>Practised quantities and the pronunciation of quantities.</w:t>
            </w:r>
          </w:p>
          <w:p w14:paraId="0831C45F" w14:textId="0B507256" w:rsidR="00071AE5" w:rsidRPr="005A3764" w:rsidRDefault="00071AE5" w:rsidP="00071AE5">
            <w:pPr>
              <w:ind w:left="447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266ED5" w14:textId="77777777" w:rsidR="00A63011" w:rsidRPr="005A3764" w:rsidRDefault="00A63011">
      <w:pPr>
        <w:spacing w:line="276" w:lineRule="auto"/>
        <w:rPr>
          <w:rFonts w:ascii="Calibri" w:eastAsia="Calibri" w:hAnsi="Calibri" w:cs="Calibri"/>
          <w:b/>
        </w:rPr>
      </w:pPr>
    </w:p>
    <w:p w14:paraId="5DFE571C" w14:textId="77777777" w:rsidR="00055451" w:rsidRDefault="00055451" w:rsidP="00055451">
      <w:pPr>
        <w:spacing w:line="276" w:lineRule="auto"/>
        <w:rPr>
          <w:rFonts w:ascii="Calibri" w:eastAsia="Calibri" w:hAnsi="Calibri" w:cs="Calibri"/>
          <w:color w:val="000000"/>
        </w:rPr>
      </w:pPr>
      <w:r w:rsidRPr="005A3764">
        <w:rPr>
          <w:rFonts w:ascii="Calibri" w:hAnsi="Calibri" w:cs="Calibri"/>
          <w:noProof/>
        </w:rPr>
        <w:drawing>
          <wp:inline distT="0" distB="0" distL="0" distR="0" wp14:anchorId="462AD4A9" wp14:editId="742D2205">
            <wp:extent cx="327025" cy="236220"/>
            <wp:effectExtent l="0" t="0" r="0" b="0"/>
            <wp:docPr id="11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236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B4E35" w:rsidRPr="00071AE5">
        <w:rPr>
          <w:rFonts w:ascii="Calibri" w:eastAsia="Calibri" w:hAnsi="Calibri" w:cs="Calibri"/>
          <w:b/>
          <w:u w:val="single"/>
        </w:rPr>
        <w:t xml:space="preserve">Activity </w:t>
      </w:r>
      <w:proofErr w:type="gramStart"/>
      <w:r w:rsidR="00071AE5" w:rsidRPr="00071AE5">
        <w:rPr>
          <w:rFonts w:ascii="Calibri" w:eastAsia="Calibri" w:hAnsi="Calibri" w:cs="Calibri"/>
          <w:b/>
          <w:u w:val="single"/>
        </w:rPr>
        <w:t>1</w:t>
      </w:r>
      <w:r w:rsidR="00694F4E" w:rsidRPr="005A3764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:</w:t>
      </w:r>
      <w:proofErr w:type="gramEnd"/>
      <w:r w:rsidR="00694F4E" w:rsidRPr="005A3764">
        <w:rPr>
          <w:rFonts w:ascii="Calibri" w:eastAsia="Calibri" w:hAnsi="Calibri" w:cs="Calibri"/>
          <w:b/>
        </w:rPr>
        <w:t xml:space="preserve">                </w:t>
      </w:r>
      <w:r w:rsidR="00694F4E" w:rsidRPr="00055451">
        <w:rPr>
          <w:rFonts w:ascii="Calibri" w:eastAsia="Calibri" w:hAnsi="Calibri" w:cs="Calibri"/>
          <w:color w:val="000000"/>
        </w:rPr>
        <w:t xml:space="preserve">Introductory discussion: </w:t>
      </w:r>
    </w:p>
    <w:p w14:paraId="2513C10E" w14:textId="3C63DC11" w:rsidR="00694F4E" w:rsidRPr="00055451" w:rsidRDefault="00694F4E" w:rsidP="00055451">
      <w:pPr>
        <w:pStyle w:val="ListParagraph"/>
        <w:numPr>
          <w:ilvl w:val="0"/>
          <w:numId w:val="18"/>
        </w:numP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055451">
        <w:rPr>
          <w:rFonts w:ascii="Calibri" w:eastAsia="Calibri" w:hAnsi="Calibri" w:cs="Calibri"/>
          <w:color w:val="000000"/>
          <w:sz w:val="24"/>
        </w:rPr>
        <w:t xml:space="preserve">What did you always/never/usually sometimes reuse or recycle </w:t>
      </w:r>
      <w:r w:rsidR="002E0DFC" w:rsidRPr="00055451">
        <w:rPr>
          <w:rFonts w:ascii="Calibri" w:eastAsia="Calibri" w:hAnsi="Calibri" w:cs="Calibri"/>
          <w:color w:val="000000"/>
          <w:sz w:val="24"/>
        </w:rPr>
        <w:t>where you lived before</w:t>
      </w:r>
      <w:r w:rsidRPr="00055451">
        <w:rPr>
          <w:rFonts w:ascii="Calibri" w:eastAsia="Calibri" w:hAnsi="Calibri" w:cs="Calibri"/>
          <w:color w:val="000000"/>
          <w:sz w:val="24"/>
        </w:rPr>
        <w:t>?</w:t>
      </w:r>
    </w:p>
    <w:p w14:paraId="01E1EEBC" w14:textId="508F1771" w:rsidR="00694F4E" w:rsidRPr="00055451" w:rsidRDefault="00694F4E" w:rsidP="00694F4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proofErr w:type="gramStart"/>
      <w:r w:rsidRPr="00055451">
        <w:rPr>
          <w:rFonts w:ascii="Calibri" w:eastAsia="Calibri" w:hAnsi="Calibri" w:cs="Calibri"/>
          <w:color w:val="000000"/>
        </w:rPr>
        <w:t>Who  organise</w:t>
      </w:r>
      <w:r w:rsidR="002E0DFC" w:rsidRPr="00055451">
        <w:rPr>
          <w:rFonts w:ascii="Calibri" w:eastAsia="Calibri" w:hAnsi="Calibri" w:cs="Calibri"/>
          <w:color w:val="000000"/>
        </w:rPr>
        <w:t>d</w:t>
      </w:r>
      <w:proofErr w:type="gramEnd"/>
      <w:r w:rsidRPr="00055451">
        <w:rPr>
          <w:rFonts w:ascii="Calibri" w:eastAsia="Calibri" w:hAnsi="Calibri" w:cs="Calibri"/>
          <w:color w:val="000000"/>
        </w:rPr>
        <w:t xml:space="preserve"> collections of recyclable </w:t>
      </w:r>
      <w:r w:rsidR="00085E78" w:rsidRPr="00055451">
        <w:rPr>
          <w:rFonts w:ascii="Calibri" w:eastAsia="Calibri" w:hAnsi="Calibri" w:cs="Calibri"/>
          <w:color w:val="000000"/>
        </w:rPr>
        <w:t>waste</w:t>
      </w:r>
      <w:r w:rsidRPr="00055451">
        <w:rPr>
          <w:rFonts w:ascii="Calibri" w:eastAsia="Calibri" w:hAnsi="Calibri" w:cs="Calibri"/>
          <w:color w:val="000000"/>
        </w:rPr>
        <w:t>?</w:t>
      </w:r>
    </w:p>
    <w:p w14:paraId="54620281" w14:textId="202C6877" w:rsidR="00694F4E" w:rsidRPr="00055451" w:rsidRDefault="00694F4E" w:rsidP="00694F4E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sz w:val="24"/>
        </w:rPr>
      </w:pPr>
      <w:r w:rsidRPr="00055451">
        <w:rPr>
          <w:rFonts w:ascii="Calibri" w:eastAsia="Calibri" w:hAnsi="Calibri" w:cs="Calibri"/>
          <w:color w:val="000000"/>
          <w:sz w:val="24"/>
        </w:rPr>
        <w:t>Are there charities that organise collections of recyclables?</w:t>
      </w:r>
    </w:p>
    <w:p w14:paraId="62B051E7" w14:textId="77777777" w:rsidR="00055451" w:rsidRPr="005A3764" w:rsidRDefault="00055451" w:rsidP="00055451">
      <w:pPr>
        <w:pStyle w:val="ListParagraph"/>
        <w:spacing w:line="276" w:lineRule="auto"/>
        <w:rPr>
          <w:rFonts w:ascii="Calibri" w:eastAsia="Calibri" w:hAnsi="Calibri" w:cs="Calibri"/>
          <w:b/>
          <w:sz w:val="24"/>
        </w:rPr>
      </w:pPr>
    </w:p>
    <w:p w14:paraId="13CA1313" w14:textId="0E4976CF" w:rsidR="00695285" w:rsidRPr="00695285" w:rsidRDefault="00055451" w:rsidP="00695285">
      <w:pPr>
        <w:spacing w:line="276" w:lineRule="auto"/>
        <w:rPr>
          <w:rFonts w:ascii="Calibri" w:hAnsi="Calibri" w:cs="Calibri"/>
          <w:bCs/>
          <w:color w:val="000000" w:themeColor="text1"/>
        </w:rPr>
      </w:pPr>
      <w:r w:rsidRPr="005A3764">
        <w:rPr>
          <w:rFonts w:ascii="Calibri" w:hAnsi="Calibri" w:cs="Calibri"/>
          <w:noProof/>
        </w:rPr>
        <w:drawing>
          <wp:inline distT="0" distB="0" distL="0" distR="0" wp14:anchorId="2BA8D1D3" wp14:editId="0686443A">
            <wp:extent cx="365760" cy="297180"/>
            <wp:effectExtent l="0" t="0" r="0" b="7620"/>
            <wp:docPr id="4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97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9545D" w:rsidRPr="00695285">
        <w:rPr>
          <w:rFonts w:ascii="Calibri" w:hAnsi="Calibri" w:cs="Calibri"/>
          <w:b/>
          <w:color w:val="000000" w:themeColor="text1"/>
          <w:u w:val="single"/>
        </w:rPr>
        <w:t xml:space="preserve">Activity </w:t>
      </w:r>
      <w:r w:rsidR="00071AE5" w:rsidRPr="00695285">
        <w:rPr>
          <w:rFonts w:ascii="Calibri" w:hAnsi="Calibri" w:cs="Calibri"/>
          <w:b/>
          <w:color w:val="000000" w:themeColor="text1"/>
          <w:u w:val="single"/>
        </w:rPr>
        <w:t>2</w:t>
      </w:r>
      <w:r>
        <w:rPr>
          <w:rFonts w:ascii="Calibri" w:hAnsi="Calibri" w:cs="Calibri"/>
          <w:b/>
          <w:color w:val="000000" w:themeColor="text1"/>
          <w:u w:val="single"/>
        </w:rPr>
        <w:t>:</w:t>
      </w:r>
      <w:r w:rsidR="0059545D" w:rsidRPr="00695285">
        <w:rPr>
          <w:rFonts w:ascii="Calibri" w:hAnsi="Calibri" w:cs="Calibri"/>
          <w:bCs/>
          <w:color w:val="000000" w:themeColor="text1"/>
        </w:rPr>
        <w:t xml:space="preserve">  </w:t>
      </w:r>
      <w:r w:rsidR="003C40E7" w:rsidRPr="00695285">
        <w:rPr>
          <w:rFonts w:ascii="Calibri" w:hAnsi="Calibri" w:cs="Calibri"/>
          <w:bCs/>
          <w:color w:val="000000" w:themeColor="text1"/>
        </w:rPr>
        <w:t xml:space="preserve">   </w:t>
      </w:r>
      <w:r>
        <w:rPr>
          <w:rFonts w:ascii="Calibri" w:hAnsi="Calibri" w:cs="Calibri"/>
          <w:bCs/>
          <w:color w:val="000000" w:themeColor="text1"/>
        </w:rPr>
        <w:t xml:space="preserve">      </w:t>
      </w:r>
      <w:proofErr w:type="gramStart"/>
      <w:r>
        <w:rPr>
          <w:rFonts w:ascii="Calibri" w:hAnsi="Calibri" w:cs="Calibri"/>
          <w:bCs/>
          <w:color w:val="000000" w:themeColor="text1"/>
        </w:rPr>
        <w:t xml:space="preserve">   </w:t>
      </w:r>
      <w:r w:rsidR="00695285" w:rsidRPr="00695285">
        <w:rPr>
          <w:rFonts w:ascii="Calibri" w:hAnsi="Calibri" w:cs="Calibri"/>
          <w:bCs/>
          <w:color w:val="000000" w:themeColor="text1"/>
        </w:rPr>
        <w:t>“</w:t>
      </w:r>
      <w:proofErr w:type="gramEnd"/>
      <w:r w:rsidR="00695285" w:rsidRPr="00695285">
        <w:rPr>
          <w:rFonts w:ascii="Calibri" w:hAnsi="Calibri" w:cs="Calibri"/>
          <w:bCs/>
          <w:color w:val="000000" w:themeColor="text1"/>
        </w:rPr>
        <w:t>Let’s break it down!”</w:t>
      </w:r>
      <w:r w:rsidR="00695285">
        <w:rPr>
          <w:rFonts w:ascii="Calibri" w:hAnsi="Calibri" w:cs="Calibri"/>
          <w:bCs/>
          <w:color w:val="000000" w:themeColor="text1"/>
        </w:rPr>
        <w:t xml:space="preserve">                  </w:t>
      </w:r>
    </w:p>
    <w:p w14:paraId="52157708" w14:textId="30A7EDD1" w:rsidR="000C2453" w:rsidRPr="00055451" w:rsidRDefault="00695285" w:rsidP="000C2453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bCs/>
          <w:color w:val="000000" w:themeColor="text1"/>
          <w:sz w:val="24"/>
        </w:rPr>
      </w:pPr>
      <w:r w:rsidRPr="00055451">
        <w:rPr>
          <w:rFonts w:ascii="Calibri" w:hAnsi="Calibri" w:cs="Calibri"/>
          <w:bCs/>
          <w:color w:val="000000" w:themeColor="text1"/>
          <w:sz w:val="24"/>
        </w:rPr>
        <w:t xml:space="preserve">What can we recycle and reuse?   </w:t>
      </w:r>
      <w:proofErr w:type="spellStart"/>
      <w:r w:rsidRPr="00055451">
        <w:rPr>
          <w:rFonts w:ascii="Calibri" w:hAnsi="Calibri" w:cs="Calibri"/>
          <w:b/>
          <w:i/>
          <w:iCs/>
          <w:color w:val="000000" w:themeColor="text1"/>
          <w:sz w:val="24"/>
        </w:rPr>
        <w:t>Eg.</w:t>
      </w:r>
      <w:proofErr w:type="spellEnd"/>
      <w:r w:rsidRPr="00055451">
        <w:rPr>
          <w:rFonts w:ascii="Calibri" w:hAnsi="Calibri" w:cs="Calibri"/>
          <w:b/>
          <w:i/>
          <w:iCs/>
          <w:color w:val="000000" w:themeColor="text1"/>
          <w:sz w:val="24"/>
        </w:rPr>
        <w:t xml:space="preserve"> batteries, plastics</w:t>
      </w:r>
      <w:r w:rsidRPr="00055451">
        <w:rPr>
          <w:rFonts w:ascii="Calibri" w:hAnsi="Calibri" w:cs="Calibri"/>
          <w:bCs/>
          <w:color w:val="000000" w:themeColor="text1"/>
          <w:sz w:val="24"/>
        </w:rPr>
        <w:t xml:space="preserve"> </w:t>
      </w:r>
      <w:proofErr w:type="gramStart"/>
      <w:r w:rsidR="00E72E12" w:rsidRPr="00055451">
        <w:rPr>
          <w:rFonts w:ascii="Calibri" w:hAnsi="Calibri" w:cs="Calibri"/>
          <w:bCs/>
          <w:color w:val="000000" w:themeColor="text1"/>
          <w:sz w:val="24"/>
        </w:rPr>
        <w:t>…..</w:t>
      </w:r>
      <w:proofErr w:type="gramEnd"/>
      <w:r w:rsidRPr="00055451">
        <w:rPr>
          <w:rFonts w:ascii="Calibri" w:hAnsi="Calibri" w:cs="Calibri"/>
          <w:bCs/>
          <w:color w:val="000000" w:themeColor="text1"/>
          <w:sz w:val="24"/>
        </w:rPr>
        <w:t xml:space="preserve">  </w:t>
      </w:r>
      <w:r w:rsidRPr="00055451">
        <w:rPr>
          <w:rFonts w:ascii="Calibri" w:hAnsi="Calibri" w:cs="Calibri"/>
          <w:noProof/>
          <w:sz w:val="24"/>
        </w:rPr>
        <w:t>Introductory di</w:t>
      </w:r>
      <w:r w:rsidR="000C2453" w:rsidRPr="00055451">
        <w:rPr>
          <w:rFonts w:ascii="Calibri" w:hAnsi="Calibri" w:cs="Calibri"/>
          <w:noProof/>
          <w:sz w:val="24"/>
        </w:rPr>
        <w:t xml:space="preserve">scussion.                   </w:t>
      </w:r>
    </w:p>
    <w:p w14:paraId="07F6C262" w14:textId="53FA4267" w:rsidR="004D2C71" w:rsidRPr="00055451" w:rsidRDefault="0059545D" w:rsidP="000C2453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bCs/>
          <w:color w:val="000000" w:themeColor="text1"/>
          <w:sz w:val="24"/>
        </w:rPr>
      </w:pPr>
      <w:r w:rsidRPr="00055451">
        <w:rPr>
          <w:rFonts w:ascii="Calibri" w:hAnsi="Calibri" w:cs="Calibri"/>
          <w:bCs/>
          <w:color w:val="000000" w:themeColor="text1"/>
          <w:sz w:val="24"/>
        </w:rPr>
        <w:t xml:space="preserve">Look at </w:t>
      </w:r>
      <w:proofErr w:type="gramStart"/>
      <w:r w:rsidRPr="00055451">
        <w:rPr>
          <w:rFonts w:ascii="Calibri" w:hAnsi="Calibri" w:cs="Calibri"/>
          <w:bCs/>
          <w:color w:val="000000" w:themeColor="text1"/>
          <w:sz w:val="24"/>
        </w:rPr>
        <w:t>leaflet  “</w:t>
      </w:r>
      <w:proofErr w:type="gramEnd"/>
      <w:r w:rsidRPr="00055451">
        <w:rPr>
          <w:rFonts w:ascii="Calibri" w:hAnsi="Calibri" w:cs="Calibri"/>
          <w:bCs/>
          <w:color w:val="000000" w:themeColor="text1"/>
          <w:sz w:val="24"/>
        </w:rPr>
        <w:t>Let’s Break it Down”</w:t>
      </w:r>
      <w:r w:rsidR="000C2453" w:rsidRPr="00055451">
        <w:rPr>
          <w:rFonts w:ascii="Calibri" w:hAnsi="Calibri" w:cs="Calibri"/>
          <w:bCs/>
          <w:color w:val="000000" w:themeColor="text1"/>
          <w:sz w:val="24"/>
        </w:rPr>
        <w:t xml:space="preserve"> Appendix 1. </w:t>
      </w:r>
      <w:r w:rsidRPr="00055451">
        <w:rPr>
          <w:rFonts w:ascii="Calibri" w:hAnsi="Calibri" w:cs="Calibri"/>
          <w:bCs/>
          <w:color w:val="000000" w:themeColor="text1"/>
          <w:sz w:val="24"/>
        </w:rPr>
        <w:t xml:space="preserve">    Look quickly for the material in each coloured section </w:t>
      </w:r>
      <w:r w:rsidR="00695285" w:rsidRPr="00055451">
        <w:rPr>
          <w:rFonts w:ascii="Calibri" w:hAnsi="Calibri" w:cs="Calibri"/>
          <w:bCs/>
          <w:color w:val="000000" w:themeColor="text1"/>
          <w:sz w:val="24"/>
        </w:rPr>
        <w:t xml:space="preserve">of your handout </w:t>
      </w:r>
      <w:r w:rsidRPr="00055451">
        <w:rPr>
          <w:rFonts w:ascii="Calibri" w:hAnsi="Calibri" w:cs="Calibri"/>
          <w:bCs/>
          <w:color w:val="000000" w:themeColor="text1"/>
          <w:sz w:val="24"/>
        </w:rPr>
        <w:t>– paper, glass, plastic etc</w:t>
      </w:r>
      <w:r w:rsidR="00695285" w:rsidRPr="00055451">
        <w:rPr>
          <w:rFonts w:ascii="Calibri" w:hAnsi="Calibri" w:cs="Calibri"/>
          <w:bCs/>
          <w:color w:val="000000" w:themeColor="text1"/>
          <w:sz w:val="24"/>
        </w:rPr>
        <w:t xml:space="preserve">     </w:t>
      </w:r>
      <w:proofErr w:type="spellStart"/>
      <w:r w:rsidRPr="00055451">
        <w:rPr>
          <w:rFonts w:ascii="Calibri" w:hAnsi="Calibri" w:cs="Calibri"/>
          <w:b/>
          <w:i/>
          <w:iCs/>
          <w:color w:val="000000" w:themeColor="text1"/>
          <w:sz w:val="24"/>
        </w:rPr>
        <w:t>e</w:t>
      </w:r>
      <w:r w:rsidR="00695285" w:rsidRPr="00055451">
        <w:rPr>
          <w:rFonts w:ascii="Calibri" w:hAnsi="Calibri" w:cs="Calibri"/>
          <w:b/>
          <w:i/>
          <w:iCs/>
          <w:color w:val="000000" w:themeColor="text1"/>
          <w:sz w:val="24"/>
        </w:rPr>
        <w:t>g</w:t>
      </w:r>
      <w:proofErr w:type="spellEnd"/>
      <w:r w:rsidRPr="00055451">
        <w:rPr>
          <w:rFonts w:ascii="Calibri" w:hAnsi="Calibri" w:cs="Calibri"/>
          <w:b/>
          <w:i/>
          <w:iCs/>
          <w:color w:val="000000" w:themeColor="text1"/>
          <w:sz w:val="24"/>
        </w:rPr>
        <w:t>: in the green section it is glass</w:t>
      </w:r>
      <w:r w:rsidRPr="00055451">
        <w:rPr>
          <w:rFonts w:ascii="Calibri" w:hAnsi="Calibri" w:cs="Calibri"/>
          <w:bCs/>
          <w:i/>
          <w:iCs/>
          <w:color w:val="000000" w:themeColor="text1"/>
          <w:sz w:val="24"/>
        </w:rPr>
        <w:t>.</w:t>
      </w:r>
      <w:r w:rsidRPr="00055451">
        <w:rPr>
          <w:rFonts w:ascii="Calibri" w:hAnsi="Calibri" w:cs="Calibri"/>
          <w:bCs/>
          <w:color w:val="000000" w:themeColor="text1"/>
          <w:sz w:val="24"/>
        </w:rPr>
        <w:t xml:space="preserve"> </w:t>
      </w:r>
    </w:p>
    <w:p w14:paraId="00A18B44" w14:textId="2142FF5C" w:rsidR="00695285" w:rsidRPr="00055451" w:rsidRDefault="0059545D" w:rsidP="004D2C71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 w:cs="Calibri"/>
          <w:bCs/>
          <w:color w:val="000000" w:themeColor="text1"/>
          <w:sz w:val="24"/>
        </w:rPr>
      </w:pPr>
      <w:r w:rsidRPr="00055451">
        <w:rPr>
          <w:rFonts w:ascii="Calibri" w:hAnsi="Calibri" w:cs="Calibri"/>
          <w:bCs/>
          <w:color w:val="000000" w:themeColor="text1"/>
          <w:sz w:val="24"/>
        </w:rPr>
        <w:t xml:space="preserve">Your teacher will call out a quantity. Find the quantity and decide if it is referred to glass, paper, plastic, </w:t>
      </w:r>
      <w:proofErr w:type="gramStart"/>
      <w:r w:rsidRPr="00055451">
        <w:rPr>
          <w:rFonts w:ascii="Calibri" w:hAnsi="Calibri" w:cs="Calibri"/>
          <w:bCs/>
          <w:color w:val="000000" w:themeColor="text1"/>
          <w:sz w:val="24"/>
        </w:rPr>
        <w:t>textiles</w:t>
      </w:r>
      <w:proofErr w:type="gramEnd"/>
      <w:r w:rsidRPr="00055451">
        <w:rPr>
          <w:rFonts w:ascii="Calibri" w:hAnsi="Calibri" w:cs="Calibri"/>
          <w:bCs/>
          <w:color w:val="000000" w:themeColor="text1"/>
          <w:sz w:val="24"/>
        </w:rPr>
        <w:t xml:space="preserve"> or metal.</w:t>
      </w:r>
    </w:p>
    <w:p w14:paraId="224B2A3D" w14:textId="77777777" w:rsidR="00055451" w:rsidRDefault="00055451" w:rsidP="00055451">
      <w:pPr>
        <w:pStyle w:val="ListParagraph"/>
        <w:spacing w:line="276" w:lineRule="auto"/>
        <w:rPr>
          <w:rFonts w:ascii="Calibri" w:hAnsi="Calibri" w:cs="Calibri"/>
          <w:bCs/>
          <w:color w:val="000000" w:themeColor="text1"/>
        </w:rPr>
      </w:pPr>
    </w:p>
    <w:p w14:paraId="1632E5EC" w14:textId="23D834F0" w:rsidR="004D2C71" w:rsidRPr="00695285" w:rsidRDefault="00055451" w:rsidP="00695285">
      <w:pPr>
        <w:spacing w:line="276" w:lineRule="auto"/>
        <w:rPr>
          <w:rFonts w:ascii="Calibri" w:hAnsi="Calibri" w:cs="Calibri"/>
          <w:bCs/>
          <w:color w:val="000000" w:themeColor="text1"/>
        </w:rPr>
      </w:pPr>
      <w:r w:rsidRPr="005A3764">
        <w:rPr>
          <w:noProof/>
        </w:rPr>
        <w:drawing>
          <wp:inline distT="0" distB="0" distL="0" distR="0" wp14:anchorId="3A93C4D9" wp14:editId="51F37A2B">
            <wp:extent cx="408305" cy="2482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4D2C71" w:rsidRPr="00055451">
        <w:rPr>
          <w:rFonts w:ascii="Calibri" w:hAnsi="Calibri" w:cs="Calibri"/>
          <w:b/>
          <w:color w:val="000000" w:themeColor="text1"/>
          <w:u w:val="single"/>
        </w:rPr>
        <w:t>Activity</w:t>
      </w:r>
      <w:r w:rsidR="004D2C71" w:rsidRPr="00055451">
        <w:rPr>
          <w:rFonts w:ascii="Calibri" w:hAnsi="Calibri" w:cs="Calibri"/>
          <w:b/>
          <w:color w:val="000000" w:themeColor="text1"/>
        </w:rPr>
        <w:t xml:space="preserve">  </w:t>
      </w:r>
      <w:r w:rsidR="00071AE5" w:rsidRPr="00055451">
        <w:rPr>
          <w:rFonts w:ascii="Calibri" w:hAnsi="Calibri" w:cs="Calibri"/>
          <w:b/>
          <w:color w:val="000000" w:themeColor="text1"/>
        </w:rPr>
        <w:t>3</w:t>
      </w:r>
      <w:proofErr w:type="gramEnd"/>
      <w:r>
        <w:rPr>
          <w:rFonts w:ascii="Calibri" w:hAnsi="Calibri" w:cs="Calibri"/>
          <w:b/>
          <w:color w:val="000000" w:themeColor="text1"/>
        </w:rPr>
        <w:t>:</w:t>
      </w:r>
      <w:r w:rsidR="004D2C71" w:rsidRPr="00695285">
        <w:rPr>
          <w:rFonts w:ascii="Calibri" w:hAnsi="Calibri" w:cs="Calibri"/>
          <w:bCs/>
          <w:color w:val="000000" w:themeColor="text1"/>
        </w:rPr>
        <w:t xml:space="preserve">   </w:t>
      </w:r>
      <w:r w:rsidR="003C40E7" w:rsidRPr="00695285">
        <w:rPr>
          <w:rFonts w:ascii="Calibri" w:hAnsi="Calibri" w:cs="Calibri"/>
          <w:bCs/>
          <w:color w:val="000000" w:themeColor="text1"/>
        </w:rPr>
        <w:t xml:space="preserve">   </w:t>
      </w:r>
      <w:r>
        <w:rPr>
          <w:rFonts w:ascii="Calibri" w:hAnsi="Calibri" w:cs="Calibri"/>
          <w:bCs/>
          <w:color w:val="000000" w:themeColor="text1"/>
        </w:rPr>
        <w:t xml:space="preserve">       </w:t>
      </w:r>
      <w:r w:rsidR="004D2C71" w:rsidRPr="00695285">
        <w:rPr>
          <w:rFonts w:ascii="Calibri" w:hAnsi="Calibri" w:cs="Calibri"/>
          <w:bCs/>
          <w:color w:val="000000" w:themeColor="text1"/>
        </w:rPr>
        <w:t>Look at the glossary.</w:t>
      </w:r>
      <w:r w:rsidR="003C40E7" w:rsidRPr="00695285">
        <w:rPr>
          <w:rFonts w:ascii="Calibri" w:hAnsi="Calibri" w:cs="Calibri"/>
          <w:bCs/>
          <w:color w:val="000000" w:themeColor="text1"/>
        </w:rPr>
        <w:t xml:space="preserve">                </w:t>
      </w:r>
    </w:p>
    <w:p w14:paraId="2EF77BAD" w14:textId="181AAABE" w:rsidR="004D2C71" w:rsidRPr="005A3764" w:rsidRDefault="004D2C71" w:rsidP="004D2C71">
      <w:pPr>
        <w:pStyle w:val="ListParagraph"/>
        <w:numPr>
          <w:ilvl w:val="0"/>
          <w:numId w:val="7"/>
        </w:numPr>
        <w:rPr>
          <w:rFonts w:ascii="Calibri" w:hAnsi="Calibri" w:cs="Calibri"/>
          <w:bCs/>
          <w:color w:val="000000" w:themeColor="text1"/>
          <w:sz w:val="24"/>
        </w:rPr>
      </w:pPr>
      <w:r w:rsidRPr="005A3764">
        <w:rPr>
          <w:rFonts w:ascii="Calibri" w:hAnsi="Calibri" w:cs="Calibri"/>
          <w:bCs/>
          <w:color w:val="000000" w:themeColor="text1"/>
          <w:sz w:val="24"/>
        </w:rPr>
        <w:t>Listen to the pronunciation of the numbers on leaflet</w:t>
      </w:r>
      <w:r w:rsidR="00071AE5">
        <w:rPr>
          <w:rFonts w:ascii="Calibri" w:hAnsi="Calibri" w:cs="Calibri"/>
          <w:bCs/>
          <w:color w:val="000000" w:themeColor="text1"/>
          <w:sz w:val="24"/>
        </w:rPr>
        <w:t xml:space="preserve"> B</w:t>
      </w:r>
      <w:r w:rsidRPr="005A3764">
        <w:rPr>
          <w:rFonts w:ascii="Calibri" w:hAnsi="Calibri" w:cs="Calibri"/>
          <w:bCs/>
          <w:color w:val="000000" w:themeColor="text1"/>
          <w:sz w:val="24"/>
        </w:rPr>
        <w:t xml:space="preserve">, percentages and </w:t>
      </w:r>
      <w:proofErr w:type="gramStart"/>
      <w:r w:rsidRPr="005A3764">
        <w:rPr>
          <w:rFonts w:ascii="Calibri" w:hAnsi="Calibri" w:cs="Calibri"/>
          <w:bCs/>
          <w:color w:val="000000" w:themeColor="text1"/>
          <w:sz w:val="24"/>
        </w:rPr>
        <w:t>fractions</w:t>
      </w:r>
      <w:proofErr w:type="gramEnd"/>
    </w:p>
    <w:p w14:paraId="725236E1" w14:textId="77777777" w:rsidR="003C40E7" w:rsidRPr="005A3764" w:rsidRDefault="004D2C71" w:rsidP="003C40E7">
      <w:pPr>
        <w:pStyle w:val="ListParagraph"/>
        <w:numPr>
          <w:ilvl w:val="0"/>
          <w:numId w:val="7"/>
        </w:numPr>
        <w:rPr>
          <w:rFonts w:ascii="Calibri" w:hAnsi="Calibri" w:cs="Calibri"/>
          <w:bCs/>
          <w:color w:val="000000" w:themeColor="text1"/>
          <w:sz w:val="24"/>
        </w:rPr>
      </w:pPr>
      <w:proofErr w:type="spellStart"/>
      <w:r w:rsidRPr="005A3764">
        <w:rPr>
          <w:rFonts w:ascii="Calibri" w:hAnsi="Calibri" w:cs="Calibri"/>
          <w:bCs/>
          <w:color w:val="000000" w:themeColor="text1"/>
          <w:sz w:val="24"/>
        </w:rPr>
        <w:t>Pairwork</w:t>
      </w:r>
      <w:proofErr w:type="spellEnd"/>
      <w:r w:rsidRPr="005A3764">
        <w:rPr>
          <w:rFonts w:ascii="Calibri" w:hAnsi="Calibri" w:cs="Calibri"/>
          <w:bCs/>
          <w:color w:val="000000" w:themeColor="text1"/>
          <w:sz w:val="24"/>
        </w:rPr>
        <w:t>, students practise the pronunciation.</w:t>
      </w:r>
      <w:r w:rsidRPr="005A3764">
        <w:rPr>
          <w:rFonts w:ascii="Calibri" w:hAnsi="Calibri" w:cs="Calibri"/>
          <w:b/>
          <w:i/>
          <w:iCs/>
          <w:color w:val="000000" w:themeColor="text1"/>
          <w:sz w:val="24"/>
        </w:rPr>
        <w:t xml:space="preserve">              </w:t>
      </w:r>
    </w:p>
    <w:p w14:paraId="0BE589F2" w14:textId="2FBB21C1" w:rsidR="00071AE5" w:rsidRDefault="00071AE5" w:rsidP="00A30446">
      <w:pPr>
        <w:rPr>
          <w:rFonts w:ascii="Calibri" w:hAnsi="Calibri" w:cs="Calibri"/>
          <w:b/>
          <w:color w:val="000000" w:themeColor="text1"/>
          <w:u w:val="single"/>
        </w:rPr>
      </w:pPr>
    </w:p>
    <w:p w14:paraId="2E290166" w14:textId="3A4D1A30" w:rsidR="00A30446" w:rsidRPr="005A3764" w:rsidRDefault="00055451" w:rsidP="00A30446">
      <w:pPr>
        <w:rPr>
          <w:rFonts w:ascii="Calibri" w:hAnsi="Calibri" w:cs="Calibri"/>
          <w:bCs/>
          <w:color w:val="000000" w:themeColor="text1"/>
        </w:rPr>
      </w:pPr>
      <w:r w:rsidRPr="005A3764">
        <w:rPr>
          <w:rFonts w:ascii="Calibri" w:hAnsi="Calibri" w:cs="Calibri"/>
          <w:noProof/>
        </w:rPr>
        <w:drawing>
          <wp:anchor distT="0" distB="0" distL="0" distR="0" simplePos="0" relativeHeight="251671552" behindDoc="0" locked="0" layoutInCell="1" hidden="0" allowOverlap="1" wp14:anchorId="5D1ED88A" wp14:editId="03661196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281940" cy="297180"/>
            <wp:effectExtent l="0" t="0" r="3810" b="7620"/>
            <wp:wrapSquare wrapText="bothSides" distT="0" distB="0" distL="0" distR="0"/>
            <wp:docPr id="3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97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446" w:rsidRPr="005A3764">
        <w:rPr>
          <w:rFonts w:ascii="Calibri" w:hAnsi="Calibri" w:cs="Calibri"/>
          <w:b/>
          <w:color w:val="000000" w:themeColor="text1"/>
          <w:u w:val="single"/>
        </w:rPr>
        <w:t xml:space="preserve">Activity </w:t>
      </w:r>
      <w:r w:rsidR="007E7B91" w:rsidRPr="005A3764">
        <w:rPr>
          <w:rFonts w:ascii="Calibri" w:hAnsi="Calibri" w:cs="Calibri"/>
          <w:b/>
          <w:color w:val="000000" w:themeColor="text1"/>
          <w:u w:val="single"/>
        </w:rPr>
        <w:t xml:space="preserve">  </w:t>
      </w:r>
      <w:proofErr w:type="gramStart"/>
      <w:r w:rsidR="00071AE5">
        <w:rPr>
          <w:rFonts w:ascii="Calibri" w:hAnsi="Calibri" w:cs="Calibri"/>
          <w:b/>
          <w:color w:val="000000" w:themeColor="text1"/>
          <w:u w:val="single"/>
        </w:rPr>
        <w:t>4</w:t>
      </w:r>
      <w:r w:rsidR="007E7B91" w:rsidRPr="005A3764">
        <w:rPr>
          <w:rFonts w:ascii="Calibri" w:hAnsi="Calibri" w:cs="Calibri"/>
          <w:b/>
          <w:color w:val="000000" w:themeColor="text1"/>
          <w:u w:val="single"/>
        </w:rPr>
        <w:t xml:space="preserve"> </w:t>
      </w:r>
      <w:r>
        <w:rPr>
          <w:rFonts w:ascii="Calibri" w:hAnsi="Calibri" w:cs="Calibri"/>
          <w:b/>
          <w:color w:val="000000" w:themeColor="text1"/>
          <w:u w:val="single"/>
        </w:rPr>
        <w:t>:</w:t>
      </w:r>
      <w:proofErr w:type="gramEnd"/>
      <w:r w:rsidR="007E7B91" w:rsidRPr="005A3764">
        <w:rPr>
          <w:rFonts w:ascii="Calibri" w:hAnsi="Calibri" w:cs="Calibri"/>
          <w:b/>
          <w:color w:val="000000" w:themeColor="text1"/>
          <w:u w:val="single"/>
        </w:rPr>
        <w:t xml:space="preserve"> </w:t>
      </w:r>
      <w:r w:rsidR="00A30446" w:rsidRPr="005A3764">
        <w:rPr>
          <w:rFonts w:ascii="Calibri" w:hAnsi="Calibri" w:cs="Calibri"/>
          <w:bCs/>
          <w:color w:val="000000" w:themeColor="text1"/>
        </w:rPr>
        <w:t xml:space="preserve"> </w:t>
      </w:r>
      <w:r w:rsidR="000C2453">
        <w:rPr>
          <w:rFonts w:ascii="Calibri" w:hAnsi="Calibri" w:cs="Calibri"/>
          <w:bCs/>
          <w:color w:val="000000" w:themeColor="text1"/>
        </w:rPr>
        <w:t xml:space="preserve">  </w:t>
      </w:r>
      <w:r>
        <w:rPr>
          <w:rFonts w:ascii="Calibri" w:hAnsi="Calibri" w:cs="Calibri"/>
          <w:bCs/>
          <w:color w:val="000000" w:themeColor="text1"/>
        </w:rPr>
        <w:t xml:space="preserve">              </w:t>
      </w:r>
      <w:r w:rsidR="000C2453">
        <w:rPr>
          <w:rFonts w:ascii="Calibri" w:hAnsi="Calibri" w:cs="Calibri"/>
          <w:bCs/>
          <w:color w:val="000000" w:themeColor="text1"/>
        </w:rPr>
        <w:t xml:space="preserve"> </w:t>
      </w:r>
      <w:r w:rsidR="00A30446" w:rsidRPr="005A3764">
        <w:rPr>
          <w:rFonts w:ascii="Calibri" w:hAnsi="Calibri" w:cs="Calibri"/>
          <w:bCs/>
          <w:color w:val="000000" w:themeColor="text1"/>
        </w:rPr>
        <w:t xml:space="preserve">Matching and writing   </w:t>
      </w:r>
      <w:r w:rsidR="007E7B91" w:rsidRPr="005A3764">
        <w:rPr>
          <w:rFonts w:ascii="Calibri" w:hAnsi="Calibri" w:cs="Calibri"/>
          <w:bCs/>
          <w:color w:val="000000" w:themeColor="text1"/>
        </w:rPr>
        <w:t xml:space="preserve">       </w:t>
      </w:r>
      <w:r w:rsidR="00A30446" w:rsidRPr="005A3764">
        <w:rPr>
          <w:rFonts w:ascii="Calibri" w:hAnsi="Calibri" w:cs="Calibri"/>
          <w:bCs/>
          <w:color w:val="000000" w:themeColor="text1"/>
        </w:rPr>
        <w:t xml:space="preserve">        </w:t>
      </w:r>
    </w:p>
    <w:p w14:paraId="28E8EE6F" w14:textId="084FEB1A" w:rsidR="003C40E7" w:rsidRPr="005A3764" w:rsidRDefault="00A30446" w:rsidP="00520A15">
      <w:pPr>
        <w:pStyle w:val="ListParagraph"/>
        <w:numPr>
          <w:ilvl w:val="0"/>
          <w:numId w:val="13"/>
        </w:numPr>
        <w:rPr>
          <w:rFonts w:ascii="Calibri" w:hAnsi="Calibri" w:cs="Calibri"/>
          <w:bCs/>
          <w:color w:val="000000" w:themeColor="text1"/>
          <w:sz w:val="24"/>
        </w:rPr>
      </w:pPr>
      <w:r w:rsidRPr="005A3764">
        <w:rPr>
          <w:rFonts w:ascii="Calibri" w:hAnsi="Calibri" w:cs="Calibri"/>
          <w:bCs/>
          <w:color w:val="000000" w:themeColor="text1"/>
          <w:sz w:val="24"/>
        </w:rPr>
        <w:t>How much recyclable material is there in each coloured section</w:t>
      </w:r>
      <w:r w:rsidR="000C2453">
        <w:rPr>
          <w:rFonts w:ascii="Calibri" w:hAnsi="Calibri" w:cs="Calibri"/>
          <w:bCs/>
          <w:color w:val="000000" w:themeColor="text1"/>
          <w:sz w:val="24"/>
        </w:rPr>
        <w:t xml:space="preserve"> of “Let’s Break it Down</w:t>
      </w:r>
      <w:r w:rsidRPr="005A3764">
        <w:rPr>
          <w:rFonts w:ascii="Calibri" w:hAnsi="Calibri" w:cs="Calibri"/>
          <w:bCs/>
          <w:color w:val="000000" w:themeColor="text1"/>
          <w:sz w:val="24"/>
        </w:rPr>
        <w:t>?</w:t>
      </w:r>
      <w:r w:rsidR="000C2453">
        <w:rPr>
          <w:rFonts w:ascii="Calibri" w:hAnsi="Calibri" w:cs="Calibri"/>
          <w:bCs/>
          <w:color w:val="000000" w:themeColor="text1"/>
          <w:sz w:val="24"/>
        </w:rPr>
        <w:t>”</w:t>
      </w:r>
      <w:r w:rsidRPr="005A3764">
        <w:rPr>
          <w:rFonts w:ascii="Calibri" w:hAnsi="Calibri" w:cs="Calibri"/>
          <w:bCs/>
          <w:color w:val="000000" w:themeColor="text1"/>
          <w:sz w:val="24"/>
        </w:rPr>
        <w:t xml:space="preserve">  </w:t>
      </w:r>
    </w:p>
    <w:p w14:paraId="76276C09" w14:textId="57105710" w:rsidR="00A30446" w:rsidRPr="005A3764" w:rsidRDefault="00A30446" w:rsidP="00A30446">
      <w:pPr>
        <w:rPr>
          <w:rFonts w:ascii="Calibri" w:hAnsi="Calibri" w:cs="Calibri"/>
        </w:rPr>
      </w:pPr>
      <w:r w:rsidRPr="005A3764">
        <w:rPr>
          <w:rFonts w:ascii="Calibri" w:hAnsi="Calibri" w:cs="Calibri"/>
          <w:b/>
          <w:i/>
          <w:iCs/>
          <w:color w:val="000000" w:themeColor="text1"/>
        </w:rPr>
        <w:t>for example: 1 glass bottle</w:t>
      </w:r>
      <w:r w:rsidRPr="005A3764">
        <w:rPr>
          <w:rFonts w:ascii="Calibri" w:hAnsi="Calibri" w:cs="Calibri"/>
          <w:bCs/>
          <w:color w:val="000000" w:themeColor="text1"/>
        </w:rPr>
        <w:t xml:space="preserve"> </w:t>
      </w:r>
    </w:p>
    <w:p w14:paraId="61688822" w14:textId="0A58088B" w:rsidR="00A30446" w:rsidRPr="005A3764" w:rsidRDefault="00520A15" w:rsidP="00520A15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 w:cs="Calibri"/>
          <w:bCs/>
          <w:color w:val="000000" w:themeColor="text1"/>
          <w:sz w:val="24"/>
        </w:rPr>
      </w:pPr>
      <w:r w:rsidRPr="005A3764">
        <w:rPr>
          <w:rFonts w:ascii="Calibri" w:hAnsi="Calibri" w:cs="Calibri"/>
          <w:bCs/>
          <w:color w:val="000000" w:themeColor="text1"/>
          <w:sz w:val="24"/>
        </w:rPr>
        <w:t>R</w:t>
      </w:r>
      <w:r w:rsidR="00A30446" w:rsidRPr="005A3764">
        <w:rPr>
          <w:rFonts w:ascii="Calibri" w:hAnsi="Calibri" w:cs="Calibri"/>
          <w:bCs/>
          <w:color w:val="000000" w:themeColor="text1"/>
          <w:sz w:val="24"/>
        </w:rPr>
        <w:t xml:space="preserve">ead each section to find out what we can do with the energy we save. </w:t>
      </w:r>
    </w:p>
    <w:p w14:paraId="023B6BBA" w14:textId="77777777" w:rsidR="00A30446" w:rsidRPr="005A3764" w:rsidRDefault="00A30446" w:rsidP="00A30446">
      <w:pPr>
        <w:spacing w:line="276" w:lineRule="auto"/>
        <w:rPr>
          <w:rFonts w:ascii="Calibri" w:hAnsi="Calibri" w:cs="Calibri"/>
          <w:b/>
          <w:i/>
          <w:iCs/>
          <w:color w:val="000000" w:themeColor="text1"/>
        </w:rPr>
      </w:pPr>
      <w:r w:rsidRPr="005A3764">
        <w:rPr>
          <w:rFonts w:ascii="Calibri" w:hAnsi="Calibri" w:cs="Calibri"/>
          <w:b/>
          <w:i/>
          <w:iCs/>
          <w:color w:val="000000" w:themeColor="text1"/>
        </w:rPr>
        <w:t>for example: power a computer for 25 minutes</w:t>
      </w:r>
    </w:p>
    <w:p w14:paraId="3CA07D36" w14:textId="07CF2847" w:rsidR="00A30446" w:rsidRPr="005A3764" w:rsidRDefault="00E72E12" w:rsidP="00520A15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 w:cs="Calibri"/>
          <w:bCs/>
          <w:color w:val="000000" w:themeColor="text1"/>
          <w:sz w:val="24"/>
        </w:rPr>
      </w:pPr>
      <w:r>
        <w:rPr>
          <w:rFonts w:ascii="Calibri" w:hAnsi="Calibri" w:cs="Calibri"/>
          <w:bCs/>
          <w:color w:val="000000" w:themeColor="text1"/>
          <w:sz w:val="24"/>
        </w:rPr>
        <w:t xml:space="preserve">Worksheet </w:t>
      </w:r>
      <w:proofErr w:type="gramStart"/>
      <w:r>
        <w:rPr>
          <w:rFonts w:ascii="Calibri" w:hAnsi="Calibri" w:cs="Calibri"/>
          <w:bCs/>
          <w:color w:val="000000" w:themeColor="text1"/>
          <w:sz w:val="24"/>
        </w:rPr>
        <w:t xml:space="preserve">1  </w:t>
      </w:r>
      <w:r w:rsidR="000C2453">
        <w:rPr>
          <w:rFonts w:ascii="Calibri" w:hAnsi="Calibri" w:cs="Calibri"/>
          <w:bCs/>
          <w:color w:val="000000" w:themeColor="text1"/>
          <w:sz w:val="24"/>
        </w:rPr>
        <w:t>Appendix</w:t>
      </w:r>
      <w:proofErr w:type="gramEnd"/>
      <w:r w:rsidR="000C2453">
        <w:rPr>
          <w:rFonts w:ascii="Calibri" w:hAnsi="Calibri" w:cs="Calibri"/>
          <w:bCs/>
          <w:color w:val="000000" w:themeColor="text1"/>
          <w:sz w:val="24"/>
        </w:rPr>
        <w:t xml:space="preserve"> 2</w:t>
      </w:r>
      <w:r w:rsidR="001F6505">
        <w:rPr>
          <w:rFonts w:ascii="Calibri" w:hAnsi="Calibri" w:cs="Calibri"/>
          <w:bCs/>
          <w:color w:val="000000" w:themeColor="text1"/>
          <w:sz w:val="24"/>
        </w:rPr>
        <w:t xml:space="preserve">. </w:t>
      </w:r>
      <w:r w:rsidR="00A30446" w:rsidRPr="005A3764">
        <w:rPr>
          <w:rFonts w:ascii="Calibri" w:hAnsi="Calibri" w:cs="Calibri"/>
          <w:bCs/>
          <w:color w:val="000000" w:themeColor="text1"/>
          <w:sz w:val="24"/>
        </w:rPr>
        <w:t>Match the quantity and the saving</w:t>
      </w:r>
      <w:r w:rsidR="005C0324">
        <w:rPr>
          <w:rFonts w:ascii="Calibri" w:hAnsi="Calibri" w:cs="Calibri"/>
          <w:bCs/>
          <w:color w:val="000000" w:themeColor="text1"/>
          <w:sz w:val="24"/>
        </w:rPr>
        <w:t>.</w:t>
      </w:r>
    </w:p>
    <w:p w14:paraId="1EF9EF45" w14:textId="77777777" w:rsidR="008630A4" w:rsidRPr="005A3764" w:rsidRDefault="008630A4" w:rsidP="008630A4">
      <w:pPr>
        <w:rPr>
          <w:rFonts w:ascii="Calibri" w:hAnsi="Calibri" w:cs="Calibri"/>
          <w:b/>
          <w:color w:val="000000" w:themeColor="text1"/>
          <w:u w:val="single"/>
        </w:rPr>
      </w:pPr>
    </w:p>
    <w:p w14:paraId="755CE7BB" w14:textId="0A6D576A" w:rsidR="008630A4" w:rsidRPr="005A3764" w:rsidRDefault="00055451" w:rsidP="008630A4">
      <w:pPr>
        <w:spacing w:line="276" w:lineRule="auto"/>
        <w:rPr>
          <w:rFonts w:ascii="Calibri" w:hAnsi="Calibri" w:cs="Calibri"/>
          <w:bCs/>
          <w:color w:val="000000" w:themeColor="text1"/>
        </w:rPr>
      </w:pPr>
      <w:r w:rsidRPr="005A3764">
        <w:rPr>
          <w:rFonts w:ascii="Calibri" w:hAnsi="Calibri" w:cs="Calibri"/>
          <w:bCs/>
          <w:noProof/>
          <w:color w:val="000000" w:themeColor="text1"/>
        </w:rPr>
        <w:drawing>
          <wp:inline distT="0" distB="0" distL="0" distR="0" wp14:anchorId="1FBF22E6" wp14:editId="02AA9D89">
            <wp:extent cx="335280" cy="3352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30A4" w:rsidRPr="005A3764">
        <w:rPr>
          <w:rFonts w:ascii="Calibri" w:hAnsi="Calibri" w:cs="Calibri"/>
          <w:bCs/>
          <w:color w:val="000000" w:themeColor="text1"/>
        </w:rPr>
        <w:t>Look at the language box</w:t>
      </w:r>
      <w:r w:rsidR="00085E78">
        <w:rPr>
          <w:rFonts w:ascii="Calibri" w:hAnsi="Calibri" w:cs="Calibri"/>
          <w:bCs/>
          <w:color w:val="000000" w:themeColor="text1"/>
        </w:rPr>
        <w:t>:</w:t>
      </w:r>
      <w:r w:rsidR="008630A4" w:rsidRPr="005A3764">
        <w:rPr>
          <w:rFonts w:ascii="Calibri" w:hAnsi="Calibri" w:cs="Calibri"/>
          <w:bCs/>
          <w:color w:val="000000" w:themeColor="text1"/>
        </w:rPr>
        <w:t xml:space="preserve">  </w:t>
      </w:r>
      <w:r w:rsidR="009E6635" w:rsidRPr="005A3764">
        <w:rPr>
          <w:rFonts w:ascii="Calibri" w:hAnsi="Calibri" w:cs="Calibri"/>
          <w:bCs/>
          <w:color w:val="000000" w:themeColor="text1"/>
        </w:rPr>
        <w:t xml:space="preserve"> </w:t>
      </w:r>
      <w:r w:rsidR="008630A4" w:rsidRPr="005A3764">
        <w:rPr>
          <w:rFonts w:ascii="Calibri" w:hAnsi="Calibri" w:cs="Calibri"/>
          <w:bCs/>
          <w:color w:val="000000" w:themeColor="text1"/>
        </w:rPr>
        <w:t>Quantities</w:t>
      </w:r>
      <w:r w:rsidR="00085E78">
        <w:rPr>
          <w:rFonts w:ascii="Calibri" w:hAnsi="Calibri" w:cs="Calibri"/>
          <w:bCs/>
          <w:color w:val="000000" w:themeColor="text1"/>
        </w:rPr>
        <w:t>.</w:t>
      </w:r>
      <w:r w:rsidR="00315277">
        <w:rPr>
          <w:rFonts w:ascii="Calibri" w:hAnsi="Calibri" w:cs="Calibri"/>
          <w:bCs/>
          <w:color w:val="000000" w:themeColor="text1"/>
        </w:rPr>
        <w:t xml:space="preserve">                </w:t>
      </w:r>
    </w:p>
    <w:p w14:paraId="7A033BC8" w14:textId="050571DD" w:rsidR="00A20D71" w:rsidRPr="00A20D71" w:rsidRDefault="00A20D71" w:rsidP="00A20D71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 w:cs="Calibri"/>
          <w:bCs/>
          <w:color w:val="000000" w:themeColor="text1"/>
          <w:sz w:val="24"/>
        </w:rPr>
      </w:pPr>
      <w:r w:rsidRPr="005A3764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641BDD6" wp14:editId="0B907BA3">
            <wp:simplePos x="0" y="0"/>
            <wp:positionH relativeFrom="column">
              <wp:posOffset>-85090</wp:posOffset>
            </wp:positionH>
            <wp:positionV relativeFrom="paragraph">
              <wp:posOffset>579120</wp:posOffset>
            </wp:positionV>
            <wp:extent cx="402590" cy="40259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2E12">
        <w:rPr>
          <w:rFonts w:ascii="Calibri" w:hAnsi="Calibri" w:cs="Calibri"/>
          <w:bCs/>
          <w:color w:val="000000" w:themeColor="text1"/>
          <w:sz w:val="24"/>
        </w:rPr>
        <w:t xml:space="preserve">Worksheet 2    </w:t>
      </w:r>
      <w:r w:rsidR="000C2453">
        <w:rPr>
          <w:rFonts w:ascii="Calibri" w:hAnsi="Calibri" w:cs="Calibri"/>
          <w:bCs/>
          <w:color w:val="000000" w:themeColor="text1"/>
          <w:sz w:val="24"/>
        </w:rPr>
        <w:t xml:space="preserve">Appendix 3.   </w:t>
      </w:r>
      <w:r w:rsidR="009A7F27">
        <w:rPr>
          <w:rFonts w:ascii="Calibri" w:hAnsi="Calibri" w:cs="Calibri"/>
          <w:bCs/>
          <w:color w:val="000000" w:themeColor="text1"/>
          <w:sz w:val="24"/>
        </w:rPr>
        <w:t xml:space="preserve"> </w:t>
      </w:r>
      <w:r w:rsidR="00520A15" w:rsidRPr="005A3764">
        <w:rPr>
          <w:rFonts w:ascii="Calibri" w:hAnsi="Calibri" w:cs="Calibri"/>
          <w:bCs/>
          <w:color w:val="000000" w:themeColor="text1"/>
          <w:sz w:val="24"/>
        </w:rPr>
        <w:t xml:space="preserve">In </w:t>
      </w:r>
      <w:r w:rsidR="008630A4" w:rsidRPr="005A3764">
        <w:rPr>
          <w:rFonts w:ascii="Calibri" w:hAnsi="Calibri" w:cs="Calibri"/>
          <w:bCs/>
          <w:color w:val="000000" w:themeColor="text1"/>
          <w:sz w:val="24"/>
        </w:rPr>
        <w:t xml:space="preserve">pairs, complete the questions with </w:t>
      </w:r>
      <w:r w:rsidR="008630A4" w:rsidRPr="005A3764">
        <w:rPr>
          <w:rFonts w:ascii="Calibri" w:hAnsi="Calibri" w:cs="Calibri"/>
          <w:b/>
          <w:color w:val="000000" w:themeColor="text1"/>
          <w:sz w:val="24"/>
        </w:rPr>
        <w:t xml:space="preserve">How much? </w:t>
      </w:r>
      <w:r w:rsidR="00055451">
        <w:rPr>
          <w:rFonts w:ascii="Calibri" w:hAnsi="Calibri" w:cs="Calibri"/>
          <w:b/>
          <w:color w:val="000000" w:themeColor="text1"/>
          <w:sz w:val="24"/>
        </w:rPr>
        <w:t xml:space="preserve">or </w:t>
      </w:r>
      <w:proofErr w:type="gramStart"/>
      <w:r w:rsidR="00055451">
        <w:rPr>
          <w:rFonts w:ascii="Calibri" w:hAnsi="Calibri" w:cs="Calibri"/>
          <w:b/>
          <w:color w:val="000000" w:themeColor="text1"/>
          <w:sz w:val="24"/>
        </w:rPr>
        <w:t>How</w:t>
      </w:r>
      <w:proofErr w:type="gramEnd"/>
      <w:r w:rsidR="00055451">
        <w:rPr>
          <w:rFonts w:ascii="Calibri" w:hAnsi="Calibri" w:cs="Calibri"/>
          <w:b/>
          <w:color w:val="000000" w:themeColor="text1"/>
          <w:sz w:val="24"/>
        </w:rPr>
        <w:t xml:space="preserve"> </w:t>
      </w:r>
      <w:r w:rsidR="008630A4" w:rsidRPr="005A3764">
        <w:rPr>
          <w:rFonts w:ascii="Calibri" w:hAnsi="Calibri" w:cs="Calibri"/>
          <w:b/>
          <w:color w:val="000000" w:themeColor="text1"/>
          <w:sz w:val="24"/>
        </w:rPr>
        <w:t>many?</w:t>
      </w:r>
      <w:r w:rsidR="008630A4" w:rsidRPr="005A3764">
        <w:rPr>
          <w:rFonts w:ascii="Calibri" w:hAnsi="Calibri" w:cs="Calibri"/>
          <w:bCs/>
          <w:color w:val="000000" w:themeColor="text1"/>
          <w:sz w:val="24"/>
        </w:rPr>
        <w:t xml:space="preserve"> and then answer the questions</w:t>
      </w:r>
      <w:r w:rsidR="00055451">
        <w:rPr>
          <w:rFonts w:ascii="Calibri" w:hAnsi="Calibri" w:cs="Calibri"/>
          <w:bCs/>
          <w:color w:val="000000" w:themeColor="text1"/>
          <w:sz w:val="24"/>
        </w:rPr>
        <w:t xml:space="preserve">.  </w:t>
      </w:r>
      <w:r w:rsidR="008630A4" w:rsidRPr="00055451">
        <w:rPr>
          <w:rFonts w:ascii="Calibri" w:hAnsi="Calibri" w:cs="Calibri"/>
          <w:bCs/>
          <w:color w:val="000000" w:themeColor="text1"/>
        </w:rPr>
        <w:t>Go over the answers with your teacher.</w:t>
      </w:r>
    </w:p>
    <w:p w14:paraId="7B5535D8" w14:textId="6A4F7341" w:rsidR="00A20D71" w:rsidRPr="00A20D71" w:rsidRDefault="00A20D71" w:rsidP="00A20D71">
      <w:pPr>
        <w:pStyle w:val="ListParagraph"/>
        <w:spacing w:line="276" w:lineRule="auto"/>
        <w:rPr>
          <w:rFonts w:ascii="Calibri" w:hAnsi="Calibri" w:cs="Calibri"/>
          <w:bCs/>
          <w:color w:val="000000" w:themeColor="text1"/>
          <w:sz w:val="24"/>
        </w:rPr>
      </w:pPr>
      <w:r w:rsidRPr="00A20D71">
        <w:rPr>
          <w:rFonts w:ascii="Calibri" w:eastAsia="Calibri" w:hAnsi="Calibri" w:cs="Calibri"/>
          <w:b/>
          <w:sz w:val="24"/>
          <w:u w:val="single"/>
        </w:rPr>
        <w:t xml:space="preserve">Reflection:   </w:t>
      </w:r>
    </w:p>
    <w:p w14:paraId="09316C93" w14:textId="31DF5D0C" w:rsidR="001436A9" w:rsidRPr="005A3764" w:rsidRDefault="009E18C3" w:rsidP="009E18C3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</w:t>
      </w:r>
      <w:r w:rsidR="005C0324">
        <w:rPr>
          <w:rFonts w:ascii="Calibri" w:eastAsia="Calibri" w:hAnsi="Calibri" w:cs="Calibri"/>
          <w:b/>
        </w:rPr>
        <w:t>ake some notes</w:t>
      </w:r>
      <w:r w:rsidR="008D62FC" w:rsidRPr="005A3764">
        <w:rPr>
          <w:rFonts w:ascii="Calibri" w:eastAsia="Calibri" w:hAnsi="Calibri" w:cs="Calibri"/>
          <w:b/>
        </w:rPr>
        <w:t xml:space="preserve"> before you start speaking:</w:t>
      </w:r>
    </w:p>
    <w:p w14:paraId="1A7F28E4" w14:textId="5572C43D" w:rsidR="008D62FC" w:rsidRPr="005A3764" w:rsidRDefault="008D62FC" w:rsidP="008D62FC">
      <w:pPr>
        <w:pStyle w:val="ListParagraph"/>
        <w:numPr>
          <w:ilvl w:val="0"/>
          <w:numId w:val="14"/>
        </w:numPr>
        <w:spacing w:line="216" w:lineRule="auto"/>
        <w:rPr>
          <w:rFonts w:ascii="Calibri" w:eastAsia="+mn-ea" w:hAnsi="Calibri" w:cs="Calibri"/>
          <w:kern w:val="24"/>
          <w:sz w:val="24"/>
        </w:rPr>
      </w:pPr>
      <w:r w:rsidRPr="005A3764">
        <w:rPr>
          <w:rFonts w:ascii="Calibri" w:eastAsia="+mn-ea" w:hAnsi="Calibri" w:cs="Calibri"/>
          <w:kern w:val="24"/>
          <w:sz w:val="24"/>
        </w:rPr>
        <w:t>How d</w:t>
      </w:r>
      <w:r w:rsidR="002E0DFC">
        <w:rPr>
          <w:rFonts w:ascii="Calibri" w:eastAsia="+mn-ea" w:hAnsi="Calibri" w:cs="Calibri"/>
          <w:kern w:val="24"/>
          <w:sz w:val="24"/>
        </w:rPr>
        <w:t>id</w:t>
      </w:r>
      <w:r w:rsidRPr="005A3764">
        <w:rPr>
          <w:rFonts w:ascii="Calibri" w:eastAsia="+mn-ea" w:hAnsi="Calibri" w:cs="Calibri"/>
          <w:kern w:val="24"/>
          <w:sz w:val="24"/>
        </w:rPr>
        <w:t xml:space="preserve"> people recycle</w:t>
      </w:r>
      <w:r w:rsidR="002E0DFC">
        <w:rPr>
          <w:rFonts w:ascii="Calibri" w:eastAsia="+mn-ea" w:hAnsi="Calibri" w:cs="Calibri"/>
          <w:kern w:val="24"/>
          <w:sz w:val="24"/>
        </w:rPr>
        <w:t xml:space="preserve"> where you lived before</w:t>
      </w:r>
      <w:r w:rsidRPr="005A3764">
        <w:rPr>
          <w:rFonts w:ascii="Calibri" w:eastAsia="+mn-ea" w:hAnsi="Calibri" w:cs="Calibri"/>
          <w:kern w:val="24"/>
          <w:sz w:val="24"/>
        </w:rPr>
        <w:t xml:space="preserve">? How is recycling organised?  What is recycled?     What is thrown away? </w:t>
      </w:r>
    </w:p>
    <w:p w14:paraId="1B50658F" w14:textId="1E0FFC81" w:rsidR="008D62FC" w:rsidRPr="005A3764" w:rsidRDefault="002E0DFC" w:rsidP="008D62FC">
      <w:pPr>
        <w:pStyle w:val="ListParagraph"/>
        <w:numPr>
          <w:ilvl w:val="0"/>
          <w:numId w:val="14"/>
        </w:numPr>
        <w:spacing w:line="216" w:lineRule="auto"/>
        <w:rPr>
          <w:rFonts w:ascii="Calibri" w:eastAsia="+mn-ea" w:hAnsi="Calibri" w:cs="Calibri"/>
          <w:kern w:val="24"/>
          <w:sz w:val="24"/>
        </w:rPr>
      </w:pPr>
      <w:r>
        <w:rPr>
          <w:rFonts w:ascii="Calibri" w:eastAsia="+mn-ea" w:hAnsi="Calibri" w:cs="Calibri"/>
          <w:kern w:val="24"/>
          <w:sz w:val="24"/>
        </w:rPr>
        <w:t>Compare</w:t>
      </w:r>
      <w:r w:rsidR="008D62FC" w:rsidRPr="005A3764">
        <w:rPr>
          <w:rFonts w:ascii="Calibri" w:eastAsia="+mn-ea" w:hAnsi="Calibri" w:cs="Calibri"/>
          <w:kern w:val="24"/>
          <w:sz w:val="24"/>
        </w:rPr>
        <w:t xml:space="preserve"> recycling in </w:t>
      </w:r>
      <w:r>
        <w:rPr>
          <w:rFonts w:ascii="Calibri" w:eastAsia="+mn-ea" w:hAnsi="Calibri" w:cs="Calibri"/>
          <w:kern w:val="24"/>
          <w:sz w:val="24"/>
        </w:rPr>
        <w:t xml:space="preserve">this country </w:t>
      </w:r>
      <w:r w:rsidR="008D62FC" w:rsidRPr="005A3764">
        <w:rPr>
          <w:rFonts w:ascii="Calibri" w:eastAsia="+mn-ea" w:hAnsi="Calibri" w:cs="Calibri"/>
          <w:kern w:val="24"/>
          <w:sz w:val="24"/>
        </w:rPr>
        <w:t>and in</w:t>
      </w:r>
      <w:r>
        <w:rPr>
          <w:rFonts w:ascii="Calibri" w:eastAsia="+mn-ea" w:hAnsi="Calibri" w:cs="Calibri"/>
          <w:kern w:val="24"/>
          <w:sz w:val="24"/>
        </w:rPr>
        <w:t xml:space="preserve"> another country</w:t>
      </w:r>
      <w:r w:rsidR="001C77FE">
        <w:rPr>
          <w:rFonts w:ascii="Calibri" w:eastAsia="+mn-ea" w:hAnsi="Calibri" w:cs="Calibri"/>
          <w:kern w:val="24"/>
          <w:sz w:val="24"/>
        </w:rPr>
        <w:t>.</w:t>
      </w:r>
    </w:p>
    <w:p w14:paraId="7654D14C" w14:textId="7F9977BC" w:rsidR="008D62FC" w:rsidRPr="005A3764" w:rsidRDefault="008D62FC" w:rsidP="008D62FC">
      <w:pPr>
        <w:pStyle w:val="ListParagraph"/>
        <w:numPr>
          <w:ilvl w:val="0"/>
          <w:numId w:val="14"/>
        </w:numPr>
        <w:spacing w:line="216" w:lineRule="auto"/>
        <w:rPr>
          <w:rFonts w:ascii="Calibri" w:eastAsia="+mn-ea" w:hAnsi="Calibri" w:cs="Calibri"/>
          <w:kern w:val="24"/>
          <w:sz w:val="24"/>
        </w:rPr>
      </w:pPr>
      <w:r w:rsidRPr="005A3764">
        <w:rPr>
          <w:rFonts w:ascii="Calibri" w:eastAsia="+mn-ea" w:hAnsi="Calibri" w:cs="Calibri"/>
          <w:kern w:val="24"/>
          <w:sz w:val="24"/>
        </w:rPr>
        <w:t>What other ways are there to recycle</w:t>
      </w:r>
      <w:r w:rsidR="00A20D71">
        <w:rPr>
          <w:rFonts w:ascii="Calibri" w:eastAsia="+mn-ea" w:hAnsi="Calibri" w:cs="Calibri"/>
          <w:kern w:val="24"/>
          <w:sz w:val="24"/>
        </w:rPr>
        <w:t xml:space="preserve"> and reuse</w:t>
      </w:r>
      <w:r w:rsidRPr="005A3764">
        <w:rPr>
          <w:rFonts w:ascii="Calibri" w:eastAsia="+mn-ea" w:hAnsi="Calibri" w:cs="Calibri"/>
          <w:kern w:val="24"/>
          <w:sz w:val="24"/>
        </w:rPr>
        <w:t>?   What is your experience?</w:t>
      </w:r>
    </w:p>
    <w:p w14:paraId="2EEE5336" w14:textId="77777777" w:rsidR="008D62FC" w:rsidRPr="005A3764" w:rsidRDefault="008D62FC" w:rsidP="008D62FC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5A3764">
        <w:rPr>
          <w:rFonts w:ascii="Calibri" w:hAnsi="Calibri" w:cs="Calibri"/>
          <w:color w:val="000000" w:themeColor="text1"/>
          <w:sz w:val="24"/>
        </w:rPr>
        <w:t>What are the advantages of recycling and reusing?</w:t>
      </w:r>
    </w:p>
    <w:p w14:paraId="07FB092D" w14:textId="77777777" w:rsidR="008D62FC" w:rsidRPr="005A3764" w:rsidRDefault="008D62FC" w:rsidP="008D62FC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5A3764">
        <w:rPr>
          <w:rFonts w:ascii="Calibri" w:hAnsi="Calibri" w:cs="Calibri"/>
          <w:color w:val="000000" w:themeColor="text1"/>
          <w:sz w:val="24"/>
        </w:rPr>
        <w:t>How important is it to reduce waste? Why?</w:t>
      </w:r>
    </w:p>
    <w:p w14:paraId="7A62C4DF" w14:textId="16DA5E0D" w:rsidR="008D62FC" w:rsidRPr="00A83071" w:rsidRDefault="008D62FC" w:rsidP="008D62F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</w:rPr>
      </w:pPr>
      <w:r w:rsidRPr="005A3764">
        <w:rPr>
          <w:rFonts w:ascii="Calibri" w:hAnsi="Calibri" w:cs="Calibri"/>
          <w:color w:val="000000" w:themeColor="text1"/>
          <w:sz w:val="24"/>
        </w:rPr>
        <w:t>How will you now try to recycle more</w:t>
      </w:r>
      <w:r w:rsidR="005A3764" w:rsidRPr="005A3764">
        <w:rPr>
          <w:rFonts w:ascii="Calibri" w:hAnsi="Calibri" w:cs="Calibri"/>
          <w:color w:val="000000" w:themeColor="text1"/>
          <w:sz w:val="24"/>
        </w:rPr>
        <w:t>?</w:t>
      </w:r>
    </w:p>
    <w:p w14:paraId="0BE9C06C" w14:textId="77777777" w:rsidR="00A83071" w:rsidRPr="00A83071" w:rsidRDefault="00A83071" w:rsidP="00A830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64E0FF34" w14:textId="77777777" w:rsidR="001436A9" w:rsidRPr="005A3764" w:rsidRDefault="001436A9" w:rsidP="008D62FC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tbl>
      <w:tblPr>
        <w:tblStyle w:val="a3"/>
        <w:tblW w:w="9445" w:type="dxa"/>
        <w:tblLayout w:type="fixed"/>
        <w:tblLook w:val="0400" w:firstRow="0" w:lastRow="0" w:firstColumn="0" w:lastColumn="0" w:noHBand="0" w:noVBand="1"/>
      </w:tblPr>
      <w:tblGrid>
        <w:gridCol w:w="9209"/>
        <w:gridCol w:w="236"/>
      </w:tblGrid>
      <w:tr w:rsidR="00A63011" w:rsidRPr="005A3764" w14:paraId="0DAE6AC0" w14:textId="77777777" w:rsidTr="001436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8503" w14:textId="1B56D3D8" w:rsidR="00A63011" w:rsidRDefault="007F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085E78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Language Box</w:t>
            </w:r>
          </w:p>
          <w:p w14:paraId="6D09B50C" w14:textId="77777777" w:rsidR="000272AB" w:rsidRPr="00085E78" w:rsidRDefault="0002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5C253188" w14:textId="77777777" w:rsidR="007F4B99" w:rsidRPr="000272AB" w:rsidRDefault="007F4B99" w:rsidP="007F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eastAsia="Calibri" w:hAnsi="Calibri" w:cs="Calibri"/>
                <w:b/>
                <w:color w:val="000000"/>
              </w:rPr>
            </w:pPr>
            <w:r w:rsidRPr="000272AB">
              <w:rPr>
                <w:rFonts w:ascii="Calibri" w:eastAsia="Calibri" w:hAnsi="Calibri" w:cs="Calibri"/>
                <w:b/>
                <w:color w:val="000000"/>
              </w:rPr>
              <w:t xml:space="preserve">Quantities </w:t>
            </w:r>
          </w:p>
          <w:p w14:paraId="19EA1B48" w14:textId="77777777" w:rsidR="007F4B99" w:rsidRPr="000272AB" w:rsidRDefault="007F4B99" w:rsidP="007F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color w:val="000000"/>
              </w:rPr>
            </w:pPr>
            <w:r w:rsidRPr="002D2FCB">
              <w:rPr>
                <w:rFonts w:ascii="Calibri" w:hAnsi="Calibri" w:cs="Calibri"/>
                <w:b/>
                <w:bCs/>
                <w:color w:val="000000"/>
              </w:rPr>
              <w:t>Much</w:t>
            </w:r>
            <w:r w:rsidRPr="000272AB">
              <w:rPr>
                <w:rFonts w:ascii="Calibri" w:hAnsi="Calibri" w:cs="Calibri"/>
                <w:color w:val="000000"/>
              </w:rPr>
              <w:t xml:space="preserve"> = uncountable quantity, singular verb, neg or </w:t>
            </w:r>
            <w:proofErr w:type="spellStart"/>
            <w:r w:rsidRPr="000272AB">
              <w:rPr>
                <w:rFonts w:ascii="Calibri" w:hAnsi="Calibri" w:cs="Calibri"/>
                <w:color w:val="000000"/>
              </w:rPr>
              <w:t>interrog</w:t>
            </w:r>
            <w:proofErr w:type="spellEnd"/>
            <w:r w:rsidRPr="000272AB">
              <w:rPr>
                <w:rFonts w:ascii="Calibri" w:hAnsi="Calibri" w:cs="Calibri"/>
                <w:color w:val="000000"/>
              </w:rPr>
              <w:t xml:space="preserve">    </w:t>
            </w:r>
            <w:proofErr w:type="spellStart"/>
            <w:r w:rsidRPr="000272AB">
              <w:rPr>
                <w:rFonts w:ascii="Calibri" w:hAnsi="Calibri" w:cs="Calibri"/>
                <w:i/>
                <w:iCs/>
                <w:color w:val="000000"/>
              </w:rPr>
              <w:t>eg.</w:t>
            </w:r>
            <w:proofErr w:type="spellEnd"/>
            <w:r w:rsidRPr="000272AB">
              <w:rPr>
                <w:rFonts w:ascii="Calibri" w:hAnsi="Calibri" w:cs="Calibri"/>
                <w:i/>
                <w:iCs/>
                <w:color w:val="000000"/>
              </w:rPr>
              <w:t xml:space="preserve"> paper, glass, energy</w:t>
            </w:r>
          </w:p>
          <w:p w14:paraId="452549B6" w14:textId="77777777" w:rsidR="007F4B99" w:rsidRPr="000272AB" w:rsidRDefault="007F4B99" w:rsidP="007F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i/>
                <w:iCs/>
                <w:color w:val="000000"/>
              </w:rPr>
            </w:pPr>
            <w:r w:rsidRPr="002D2FCB">
              <w:rPr>
                <w:rFonts w:ascii="Calibri" w:hAnsi="Calibri" w:cs="Calibri"/>
                <w:b/>
                <w:bCs/>
                <w:color w:val="000000"/>
              </w:rPr>
              <w:t>Many</w:t>
            </w:r>
            <w:r w:rsidRPr="000272AB">
              <w:rPr>
                <w:rFonts w:ascii="Calibri" w:hAnsi="Calibri" w:cs="Calibri"/>
                <w:color w:val="000000"/>
              </w:rPr>
              <w:t xml:space="preserve"> = countable quantity, plural verb, neg and </w:t>
            </w:r>
            <w:proofErr w:type="spellStart"/>
            <w:r w:rsidRPr="000272AB">
              <w:rPr>
                <w:rFonts w:ascii="Calibri" w:hAnsi="Calibri" w:cs="Calibri"/>
                <w:color w:val="000000"/>
              </w:rPr>
              <w:t>interrog</w:t>
            </w:r>
            <w:proofErr w:type="spellEnd"/>
            <w:r w:rsidRPr="000272AB">
              <w:rPr>
                <w:rFonts w:ascii="Calibri" w:hAnsi="Calibri" w:cs="Calibri"/>
                <w:color w:val="000000"/>
              </w:rPr>
              <w:t xml:space="preserve">    </w:t>
            </w:r>
            <w:proofErr w:type="spellStart"/>
            <w:r w:rsidRPr="000272AB">
              <w:rPr>
                <w:rFonts w:ascii="Calibri" w:hAnsi="Calibri" w:cs="Calibri"/>
                <w:i/>
                <w:iCs/>
                <w:color w:val="000000"/>
              </w:rPr>
              <w:t>eg.</w:t>
            </w:r>
            <w:proofErr w:type="spellEnd"/>
            <w:r w:rsidRPr="000272AB">
              <w:rPr>
                <w:rFonts w:ascii="Calibri" w:hAnsi="Calibri" w:cs="Calibri"/>
                <w:i/>
                <w:iCs/>
                <w:color w:val="000000"/>
              </w:rPr>
              <w:t xml:space="preserve"> newspapers, glasses, people</w:t>
            </w:r>
          </w:p>
          <w:p w14:paraId="42899991" w14:textId="77777777" w:rsidR="007F4B99" w:rsidRPr="000272AB" w:rsidRDefault="007F4B99" w:rsidP="007F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i/>
                <w:iCs/>
                <w:color w:val="000000"/>
              </w:rPr>
            </w:pPr>
            <w:r w:rsidRPr="000272AB">
              <w:rPr>
                <w:rFonts w:ascii="Calibri" w:hAnsi="Calibri" w:cs="Calibri"/>
                <w:color w:val="000000"/>
              </w:rPr>
              <w:t xml:space="preserve">Use </w:t>
            </w:r>
            <w:r w:rsidRPr="002D2FCB">
              <w:rPr>
                <w:rFonts w:ascii="Calibri" w:hAnsi="Calibri" w:cs="Calibri"/>
                <w:b/>
                <w:bCs/>
                <w:color w:val="000000"/>
              </w:rPr>
              <w:t>A lot of or lots of</w:t>
            </w:r>
            <w:r w:rsidRPr="000272AB">
              <w:rPr>
                <w:rFonts w:ascii="Calibri" w:hAnsi="Calibri" w:cs="Calibri"/>
                <w:color w:val="000000"/>
              </w:rPr>
              <w:t xml:space="preserve"> in the affirmative sentences.  </w:t>
            </w:r>
            <w:proofErr w:type="spellStart"/>
            <w:r w:rsidRPr="000272AB">
              <w:rPr>
                <w:rFonts w:ascii="Calibri" w:hAnsi="Calibri" w:cs="Calibri"/>
                <w:i/>
                <w:iCs/>
                <w:color w:val="000000"/>
              </w:rPr>
              <w:t>Eg.</w:t>
            </w:r>
            <w:proofErr w:type="spellEnd"/>
            <w:r w:rsidRPr="000272AB">
              <w:rPr>
                <w:rFonts w:ascii="Calibri" w:hAnsi="Calibri" w:cs="Calibri"/>
                <w:i/>
                <w:iCs/>
                <w:color w:val="000000"/>
              </w:rPr>
              <w:t xml:space="preserve"> A lot </w:t>
            </w:r>
            <w:proofErr w:type="spellStart"/>
            <w:r w:rsidRPr="000272AB">
              <w:rPr>
                <w:rFonts w:ascii="Calibri" w:hAnsi="Calibri" w:cs="Calibri"/>
                <w:i/>
                <w:iCs/>
                <w:color w:val="000000"/>
              </w:rPr>
              <w:t>ot</w:t>
            </w:r>
            <w:proofErr w:type="spellEnd"/>
            <w:r w:rsidRPr="000272AB">
              <w:rPr>
                <w:rFonts w:ascii="Calibri" w:hAnsi="Calibri" w:cs="Calibri"/>
                <w:i/>
                <w:iCs/>
                <w:color w:val="000000"/>
              </w:rPr>
              <w:t xml:space="preserve"> paper, a lot of </w:t>
            </w:r>
            <w:proofErr w:type="spellStart"/>
            <w:r w:rsidRPr="000272AB">
              <w:rPr>
                <w:rFonts w:ascii="Calibri" w:hAnsi="Calibri" w:cs="Calibri"/>
                <w:i/>
                <w:iCs/>
                <w:color w:val="000000"/>
              </w:rPr>
              <w:t>newsapers</w:t>
            </w:r>
            <w:proofErr w:type="spellEnd"/>
          </w:p>
          <w:p w14:paraId="33D53056" w14:textId="643D946B" w:rsidR="007F4B99" w:rsidRPr="000272AB" w:rsidRDefault="007F4B99" w:rsidP="007F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i/>
                <w:iCs/>
                <w:color w:val="000000"/>
              </w:rPr>
            </w:pPr>
            <w:r w:rsidRPr="000272AB">
              <w:rPr>
                <w:rFonts w:ascii="Calibri" w:hAnsi="Calibri" w:cs="Calibri"/>
                <w:i/>
                <w:iCs/>
                <w:color w:val="000000"/>
              </w:rPr>
              <w:t xml:space="preserve">                                                                                  </w:t>
            </w:r>
            <w:proofErr w:type="spellStart"/>
            <w:r w:rsidRPr="000272AB">
              <w:rPr>
                <w:rFonts w:ascii="Calibri" w:hAnsi="Calibri" w:cs="Calibri"/>
                <w:i/>
                <w:iCs/>
                <w:color w:val="000000"/>
              </w:rPr>
              <w:t>Eg.</w:t>
            </w:r>
            <w:proofErr w:type="spellEnd"/>
            <w:r w:rsidRPr="000272AB">
              <w:rPr>
                <w:rFonts w:ascii="Calibri" w:hAnsi="Calibri" w:cs="Calibri"/>
                <w:i/>
                <w:iCs/>
                <w:color w:val="000000"/>
              </w:rPr>
              <w:t xml:space="preserve"> Lots of paper, lots of newspapers</w:t>
            </w:r>
          </w:p>
          <w:p w14:paraId="4B3BAE3E" w14:textId="77777777" w:rsidR="005A3764" w:rsidRPr="00085E78" w:rsidRDefault="005A3764" w:rsidP="007F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2DCEEEE7" w14:textId="160668BE" w:rsidR="007F4B99" w:rsidRPr="005A3764" w:rsidRDefault="00F57F66" w:rsidP="00E42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color w:val="000000"/>
              </w:rPr>
            </w:pPr>
            <w:r w:rsidRPr="005A3764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E55D" w14:textId="77777777" w:rsidR="00A63011" w:rsidRPr="005A3764" w:rsidRDefault="00A63011">
            <w:pPr>
              <w:rPr>
                <w:rFonts w:ascii="Calibri" w:hAnsi="Calibri" w:cs="Calibri"/>
              </w:rPr>
            </w:pPr>
          </w:p>
          <w:p w14:paraId="06267DA2" w14:textId="6A91A8D0" w:rsidR="00A63011" w:rsidRPr="005A3764" w:rsidRDefault="00A63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hAnsi="Calibri" w:cs="Calibri"/>
                <w:color w:val="000000"/>
              </w:rPr>
            </w:pPr>
          </w:p>
        </w:tc>
      </w:tr>
    </w:tbl>
    <w:p w14:paraId="7741F262" w14:textId="77777777" w:rsidR="00A63011" w:rsidRPr="005A3764" w:rsidRDefault="00A63011">
      <w:pPr>
        <w:spacing w:line="276" w:lineRule="auto"/>
        <w:rPr>
          <w:rFonts w:ascii="Calibri" w:eastAsia="Calibri" w:hAnsi="Calibri" w:cs="Calibri"/>
          <w:b/>
        </w:rPr>
      </w:pPr>
    </w:p>
    <w:p w14:paraId="7207194B" w14:textId="156253F3" w:rsidR="002D2FCB" w:rsidRPr="002D2FCB" w:rsidRDefault="002D2FCB" w:rsidP="002D2FCB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hAnsi="Calibri" w:cs="Calibri"/>
          <w:b/>
          <w:bCs/>
          <w:color w:val="000000"/>
        </w:rPr>
      </w:pPr>
      <w:r w:rsidRPr="002D2FCB">
        <w:rPr>
          <w:rFonts w:ascii="Calibri" w:hAnsi="Calibri" w:cs="Calibri"/>
          <w:b/>
          <w:bCs/>
          <w:color w:val="000000"/>
        </w:rPr>
        <w:t>Glossary</w:t>
      </w:r>
    </w:p>
    <w:p w14:paraId="7842ACD4" w14:textId="77777777" w:rsidR="002D2FCB" w:rsidRPr="002D2FCB" w:rsidRDefault="002D2FCB" w:rsidP="002D2FCB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hAnsi="Calibri" w:cs="Calibri"/>
          <w:b/>
          <w:bCs/>
          <w:color w:val="000000"/>
        </w:rPr>
      </w:pPr>
      <w:r w:rsidRPr="002D2FCB">
        <w:rPr>
          <w:rFonts w:ascii="Calibri" w:hAnsi="Calibri" w:cs="Calibri"/>
          <w:b/>
          <w:bCs/>
          <w:color w:val="000000"/>
        </w:rPr>
        <w:t xml:space="preserve">Saying quantities:  % = percent </w:t>
      </w:r>
      <w:proofErr w:type="spellStart"/>
      <w:r w:rsidRPr="002D2FCB">
        <w:rPr>
          <w:rFonts w:ascii="Calibri" w:hAnsi="Calibri" w:cs="Calibri"/>
          <w:b/>
          <w:bCs/>
          <w:color w:val="000000"/>
        </w:rPr>
        <w:t>eg.</w:t>
      </w:r>
      <w:proofErr w:type="spellEnd"/>
      <w:r w:rsidRPr="002D2FCB">
        <w:rPr>
          <w:rFonts w:ascii="Calibri" w:hAnsi="Calibri" w:cs="Calibri"/>
          <w:b/>
          <w:bCs/>
          <w:color w:val="000000"/>
        </w:rPr>
        <w:t xml:space="preserve"> 10% = ten percent, 50% = fifty percent </w:t>
      </w:r>
    </w:p>
    <w:p w14:paraId="173655DB" w14:textId="77777777" w:rsidR="002D2FCB" w:rsidRDefault="002D2FCB" w:rsidP="002D2FCB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hAnsi="Calibri" w:cs="Calibri"/>
          <w:b/>
          <w:bCs/>
          <w:color w:val="000000"/>
        </w:rPr>
      </w:pPr>
    </w:p>
    <w:p w14:paraId="30ED4650" w14:textId="783B54EF" w:rsidR="002D2FCB" w:rsidRPr="002D2FCB" w:rsidRDefault="002D2FCB" w:rsidP="002D2FCB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hAnsi="Calibri" w:cs="Calibri"/>
          <w:b/>
          <w:bCs/>
          <w:color w:val="000000"/>
        </w:rPr>
      </w:pPr>
      <w:r w:rsidRPr="002D2FCB">
        <w:rPr>
          <w:rFonts w:ascii="Calibri" w:hAnsi="Calibri" w:cs="Calibri"/>
          <w:b/>
          <w:bCs/>
          <w:color w:val="000000"/>
        </w:rPr>
        <w:t xml:space="preserve">Fractions: </w:t>
      </w:r>
      <w:proofErr w:type="spellStart"/>
      <w:r w:rsidRPr="002D2FCB">
        <w:rPr>
          <w:rFonts w:ascii="Calibri" w:hAnsi="Calibri" w:cs="Calibri"/>
          <w:b/>
          <w:bCs/>
          <w:color w:val="000000"/>
        </w:rPr>
        <w:t>eg.</w:t>
      </w:r>
      <w:proofErr w:type="spellEnd"/>
      <w:r w:rsidRPr="002D2FCB">
        <w:rPr>
          <w:rFonts w:ascii="Calibri" w:hAnsi="Calibri" w:cs="Calibri"/>
          <w:b/>
          <w:bCs/>
          <w:color w:val="000000"/>
        </w:rPr>
        <w:t xml:space="preserve"> ½ = half, ¼ = a quarter, three-quarters, one fifth, three fifths </w:t>
      </w:r>
    </w:p>
    <w:p w14:paraId="7C88C6E8" w14:textId="77777777" w:rsidR="002D2FCB" w:rsidRDefault="002D2FCB" w:rsidP="002D2FCB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hAnsi="Calibri" w:cs="Calibri"/>
          <w:b/>
          <w:bCs/>
          <w:color w:val="000000"/>
        </w:rPr>
      </w:pPr>
    </w:p>
    <w:p w14:paraId="19AF4A4D" w14:textId="1A885DF2" w:rsidR="002D2FCB" w:rsidRPr="002D2FCB" w:rsidRDefault="002D2FCB" w:rsidP="002D2FCB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hAnsi="Calibri" w:cs="Calibri"/>
          <w:b/>
          <w:bCs/>
          <w:color w:val="000000"/>
        </w:rPr>
      </w:pPr>
      <w:r w:rsidRPr="002D2FCB">
        <w:rPr>
          <w:rFonts w:ascii="Calibri" w:hAnsi="Calibri" w:cs="Calibri"/>
          <w:b/>
          <w:bCs/>
          <w:color w:val="000000"/>
        </w:rPr>
        <w:t>Decimals: 1.5 = one point five, 6.25 = six point two five</w:t>
      </w:r>
    </w:p>
    <w:p w14:paraId="37FC8101" w14:textId="54C9AA37" w:rsidR="00A63011" w:rsidRPr="005A3764" w:rsidRDefault="007B4E35">
      <w:pPr>
        <w:spacing w:line="276" w:lineRule="auto"/>
        <w:rPr>
          <w:rFonts w:ascii="Calibri" w:eastAsia="Calibri" w:hAnsi="Calibri" w:cs="Calibri"/>
        </w:rPr>
      </w:pPr>
      <w:r w:rsidRPr="005A3764">
        <w:rPr>
          <w:rFonts w:ascii="Calibri" w:eastAsia="Calibri" w:hAnsi="Calibri" w:cs="Calibri"/>
        </w:rPr>
        <w:t xml:space="preserve"> </w:t>
      </w:r>
    </w:p>
    <w:p w14:paraId="5793ED13" w14:textId="60FADDB9" w:rsidR="00D26B5F" w:rsidRPr="005A3764" w:rsidRDefault="00D26B5F">
      <w:pPr>
        <w:spacing w:line="276" w:lineRule="auto"/>
        <w:rPr>
          <w:rFonts w:ascii="Calibri" w:eastAsia="Calibri" w:hAnsi="Calibri" w:cs="Calibri"/>
        </w:rPr>
      </w:pPr>
    </w:p>
    <w:p w14:paraId="1318EAA9" w14:textId="3DEF10D0" w:rsidR="00D26B5F" w:rsidRPr="005A3764" w:rsidRDefault="00D26B5F">
      <w:pPr>
        <w:spacing w:line="276" w:lineRule="auto"/>
        <w:rPr>
          <w:rFonts w:ascii="Calibri" w:eastAsia="Calibri" w:hAnsi="Calibri" w:cs="Calibri"/>
        </w:rPr>
      </w:pPr>
    </w:p>
    <w:p w14:paraId="1764D6FA" w14:textId="1297FF61" w:rsidR="00D26B5F" w:rsidRPr="005A3764" w:rsidRDefault="00D26B5F">
      <w:pPr>
        <w:spacing w:line="276" w:lineRule="auto"/>
        <w:rPr>
          <w:rFonts w:ascii="Calibri" w:eastAsia="Calibri" w:hAnsi="Calibri" w:cs="Calibri"/>
        </w:rPr>
      </w:pPr>
    </w:p>
    <w:p w14:paraId="6C2CD572" w14:textId="0F0572E0" w:rsidR="00D26B5F" w:rsidRPr="005A3764" w:rsidRDefault="00D26B5F">
      <w:pPr>
        <w:spacing w:line="276" w:lineRule="auto"/>
        <w:rPr>
          <w:rFonts w:ascii="Calibri" w:eastAsia="Calibri" w:hAnsi="Calibri" w:cs="Calibri"/>
        </w:rPr>
      </w:pPr>
    </w:p>
    <w:p w14:paraId="5F14A39C" w14:textId="35D58644" w:rsidR="00D26B5F" w:rsidRPr="005A3764" w:rsidRDefault="00D26B5F">
      <w:pPr>
        <w:spacing w:line="276" w:lineRule="auto"/>
        <w:rPr>
          <w:rFonts w:ascii="Calibri" w:eastAsia="Calibri" w:hAnsi="Calibri" w:cs="Calibri"/>
        </w:rPr>
      </w:pPr>
    </w:p>
    <w:p w14:paraId="5B8CBC70" w14:textId="4125F771" w:rsidR="00D26B5F" w:rsidRPr="005A3764" w:rsidRDefault="00D26B5F">
      <w:pPr>
        <w:spacing w:line="276" w:lineRule="auto"/>
        <w:rPr>
          <w:rFonts w:ascii="Calibri" w:eastAsia="Calibri" w:hAnsi="Calibri" w:cs="Calibri"/>
        </w:rPr>
      </w:pPr>
    </w:p>
    <w:p w14:paraId="6CEDD050" w14:textId="4146DC0E" w:rsidR="00A63011" w:rsidRPr="005A3764" w:rsidRDefault="00D26B5F" w:rsidP="003C40E7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5A3764">
        <w:rPr>
          <w:rFonts w:ascii="Calibri" w:hAnsi="Calibri" w:cs="Calibri"/>
          <w:noProof/>
          <w:color w:val="000000" w:themeColor="text1"/>
        </w:rPr>
        <w:lastRenderedPageBreak/>
        <w:drawing>
          <wp:inline distT="0" distB="0" distL="0" distR="0" wp14:anchorId="1E62BBA1" wp14:editId="699CD3A9">
            <wp:extent cx="3782695" cy="7062707"/>
            <wp:effectExtent l="0" t="0" r="825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767" cy="715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AF0A3" w14:textId="731AE8A8" w:rsidR="00BB6D5D" w:rsidRPr="000C2453" w:rsidRDefault="00C7109D" w:rsidP="00BB6D5D">
      <w:pPr>
        <w:jc w:val="center"/>
        <w:rPr>
          <w:rFonts w:ascii="Calibri" w:eastAsia="Calibri" w:hAnsi="Calibri" w:cs="Calibri"/>
          <w:b/>
          <w:bCs/>
        </w:rPr>
      </w:pPr>
      <w:r w:rsidRPr="000C2453">
        <w:rPr>
          <w:rFonts w:ascii="Calibri" w:eastAsia="Calibri" w:hAnsi="Calibri" w:cs="Calibri"/>
          <w:b/>
          <w:bCs/>
        </w:rPr>
        <w:t xml:space="preserve">Appendix 1: “Let’s Break it </w:t>
      </w:r>
      <w:proofErr w:type="gramStart"/>
      <w:r w:rsidRPr="000C2453">
        <w:rPr>
          <w:rFonts w:ascii="Calibri" w:eastAsia="Calibri" w:hAnsi="Calibri" w:cs="Calibri"/>
          <w:b/>
          <w:bCs/>
        </w:rPr>
        <w:t>Down”</w:t>
      </w:r>
      <w:proofErr w:type="gramEnd"/>
    </w:p>
    <w:p w14:paraId="4FFCED46" w14:textId="77777777" w:rsidR="00C7109D" w:rsidRDefault="00C7109D" w:rsidP="00972D64">
      <w:pPr>
        <w:jc w:val="center"/>
        <w:rPr>
          <w:rFonts w:ascii="Calibri" w:eastAsia="Calibri" w:hAnsi="Calibri" w:cs="Calibri"/>
        </w:rPr>
      </w:pPr>
    </w:p>
    <w:p w14:paraId="449D9DA7" w14:textId="77777777" w:rsidR="00C7109D" w:rsidRDefault="00C7109D" w:rsidP="00972D64">
      <w:pPr>
        <w:jc w:val="center"/>
        <w:rPr>
          <w:rFonts w:ascii="Calibri" w:eastAsia="Calibri" w:hAnsi="Calibri" w:cs="Calibri"/>
        </w:rPr>
      </w:pPr>
    </w:p>
    <w:p w14:paraId="5F26370C" w14:textId="77777777" w:rsidR="000C2453" w:rsidRDefault="007B4E35" w:rsidP="00972D64">
      <w:pPr>
        <w:jc w:val="center"/>
        <w:rPr>
          <w:rFonts w:ascii="Calibri" w:eastAsia="Calibri" w:hAnsi="Calibri" w:cs="Calibri"/>
        </w:rPr>
      </w:pPr>
      <w:r w:rsidRPr="005A3764">
        <w:rPr>
          <w:rFonts w:ascii="Calibri" w:eastAsia="Calibri" w:hAnsi="Calibri" w:cs="Calibri"/>
        </w:rPr>
        <w:t xml:space="preserve"> </w:t>
      </w:r>
    </w:p>
    <w:p w14:paraId="4EDD5DF3" w14:textId="4DAC1ECB" w:rsidR="00BB6D5D" w:rsidRPr="005A3764" w:rsidRDefault="00BB6D5D" w:rsidP="00972D64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5A3764">
        <w:rPr>
          <w:rFonts w:ascii="Calibri" w:eastAsia="Calibri" w:hAnsi="Calibri" w:cs="Calibri"/>
          <w:b/>
          <w:bCs/>
          <w:u w:val="single"/>
        </w:rPr>
        <w:lastRenderedPageBreak/>
        <w:t>Appendix 2</w:t>
      </w:r>
    </w:p>
    <w:p w14:paraId="61DD0D48" w14:textId="77777777" w:rsidR="00C7109D" w:rsidRPr="005A3764" w:rsidRDefault="00C7109D" w:rsidP="00BB6D5D">
      <w:pPr>
        <w:jc w:val="center"/>
        <w:rPr>
          <w:rFonts w:ascii="Calibri" w:eastAsia="Calibri" w:hAnsi="Calibri" w:cs="Calibri"/>
          <w:b/>
          <w:bCs/>
        </w:rPr>
      </w:pPr>
    </w:p>
    <w:p w14:paraId="12600780" w14:textId="77777777" w:rsidR="002A748F" w:rsidRDefault="002A748F" w:rsidP="00BB6D5D">
      <w:pPr>
        <w:rPr>
          <w:rFonts w:ascii="Calibri" w:eastAsia="Calibri" w:hAnsi="Calibri" w:cs="Calibri"/>
          <w:b/>
          <w:bCs/>
          <w:u w:val="single"/>
        </w:rPr>
      </w:pPr>
    </w:p>
    <w:p w14:paraId="0AF2C229" w14:textId="2B930B53" w:rsidR="00C7109D" w:rsidRPr="005A3764" w:rsidRDefault="002A748F" w:rsidP="00BB6D5D">
      <w:pPr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Worksheet 1</w:t>
      </w:r>
      <w:r w:rsidRPr="002A748F">
        <w:rPr>
          <w:rFonts w:ascii="Calibri" w:eastAsia="Calibri" w:hAnsi="Calibri" w:cs="Calibri"/>
          <w:b/>
          <w:bCs/>
        </w:rPr>
        <w:t xml:space="preserve">:        </w:t>
      </w:r>
      <w:r w:rsidR="00BB6D5D" w:rsidRPr="002A748F">
        <w:rPr>
          <w:rFonts w:ascii="Calibri" w:eastAsia="Calibri" w:hAnsi="Calibri" w:cs="Calibri"/>
          <w:b/>
          <w:bCs/>
        </w:rPr>
        <w:t>Match the quantity and the material</w:t>
      </w:r>
      <w:r>
        <w:rPr>
          <w:rFonts w:ascii="Calibri" w:eastAsia="Calibri" w:hAnsi="Calibri" w:cs="Calibri"/>
          <w:b/>
          <w:bCs/>
        </w:rPr>
        <w:t>.</w:t>
      </w:r>
    </w:p>
    <w:p w14:paraId="63FD3D19" w14:textId="77777777" w:rsidR="00BB6D5D" w:rsidRPr="002A748F" w:rsidRDefault="00BB6D5D" w:rsidP="00BB6D5D">
      <w:pPr>
        <w:rPr>
          <w:rFonts w:ascii="Calibri" w:eastAsia="Calibri" w:hAnsi="Calibri" w:cs="Calibri"/>
          <w:b/>
          <w:bCs/>
          <w:u w:val="single"/>
        </w:rPr>
      </w:pPr>
    </w:p>
    <w:p w14:paraId="051DDDCC" w14:textId="11D6E1E9" w:rsidR="00BB6D5D" w:rsidRPr="002A748F" w:rsidRDefault="00BB6D5D" w:rsidP="00BB6D5D">
      <w:pPr>
        <w:rPr>
          <w:rFonts w:ascii="Calibri" w:eastAsia="Calibri" w:hAnsi="Calibri" w:cs="Calibri"/>
          <w:b/>
          <w:bCs/>
          <w:i/>
          <w:iCs/>
        </w:rPr>
      </w:pPr>
      <w:proofErr w:type="spellStart"/>
      <w:r w:rsidRPr="002A748F">
        <w:rPr>
          <w:rFonts w:ascii="Calibri" w:eastAsia="Calibri" w:hAnsi="Calibri" w:cs="Calibri"/>
          <w:b/>
          <w:bCs/>
          <w:i/>
          <w:iCs/>
        </w:rPr>
        <w:t>Eg.</w:t>
      </w:r>
      <w:proofErr w:type="spellEnd"/>
      <w:r w:rsidRPr="002A748F">
        <w:rPr>
          <w:rFonts w:ascii="Calibri" w:eastAsia="Calibri" w:hAnsi="Calibri" w:cs="Calibri"/>
          <w:b/>
          <w:bCs/>
          <w:i/>
          <w:iCs/>
        </w:rPr>
        <w:t xml:space="preserve"> 3 hours of TV </w:t>
      </w:r>
      <w:proofErr w:type="gramStart"/>
      <w:r w:rsidRPr="002A748F">
        <w:rPr>
          <w:rFonts w:ascii="Calibri" w:eastAsia="Calibri" w:hAnsi="Calibri" w:cs="Calibri"/>
          <w:b/>
          <w:bCs/>
          <w:i/>
          <w:iCs/>
        </w:rPr>
        <w:t>power  =</w:t>
      </w:r>
      <w:proofErr w:type="gramEnd"/>
      <w:r w:rsidRPr="002A748F">
        <w:rPr>
          <w:rFonts w:ascii="Calibri" w:eastAsia="Calibri" w:hAnsi="Calibri" w:cs="Calibri"/>
          <w:b/>
          <w:bCs/>
          <w:i/>
          <w:iCs/>
        </w:rPr>
        <w:t xml:space="preserve">  </w:t>
      </w:r>
      <w:r w:rsidR="009A7F27" w:rsidRPr="002A748F">
        <w:rPr>
          <w:rFonts w:ascii="Calibri" w:eastAsia="Calibri" w:hAnsi="Calibri" w:cs="Calibri"/>
          <w:b/>
          <w:bCs/>
          <w:i/>
          <w:iCs/>
        </w:rPr>
        <w:t>metal (</w:t>
      </w:r>
      <w:r w:rsidRPr="002A748F">
        <w:rPr>
          <w:rFonts w:ascii="Calibri" w:eastAsia="Calibri" w:hAnsi="Calibri" w:cs="Calibri"/>
          <w:b/>
          <w:bCs/>
          <w:i/>
          <w:iCs/>
        </w:rPr>
        <w:t>1 alumin</w:t>
      </w:r>
      <w:r w:rsidR="00C7109D" w:rsidRPr="002A748F">
        <w:rPr>
          <w:rFonts w:ascii="Calibri" w:eastAsia="Calibri" w:hAnsi="Calibri" w:cs="Calibri"/>
          <w:b/>
          <w:bCs/>
          <w:i/>
          <w:iCs/>
        </w:rPr>
        <w:t>i</w:t>
      </w:r>
      <w:r w:rsidRPr="002A748F">
        <w:rPr>
          <w:rFonts w:ascii="Calibri" w:eastAsia="Calibri" w:hAnsi="Calibri" w:cs="Calibri"/>
          <w:b/>
          <w:bCs/>
          <w:i/>
          <w:iCs/>
        </w:rPr>
        <w:t>um can</w:t>
      </w:r>
      <w:r w:rsidR="009A7F27" w:rsidRPr="002A748F">
        <w:rPr>
          <w:rFonts w:ascii="Calibri" w:eastAsia="Calibri" w:hAnsi="Calibri" w:cs="Calibri"/>
          <w:b/>
          <w:bCs/>
          <w:i/>
          <w:iCs/>
        </w:rPr>
        <w:t>)</w:t>
      </w:r>
    </w:p>
    <w:p w14:paraId="7A5D7BCE" w14:textId="5B76A69B" w:rsidR="00A63011" w:rsidRPr="005A3764" w:rsidRDefault="00BB6D5D">
      <w:pPr>
        <w:spacing w:line="276" w:lineRule="auto"/>
        <w:rPr>
          <w:rFonts w:ascii="Calibri" w:eastAsia="Calibri" w:hAnsi="Calibri" w:cs="Calibri"/>
        </w:rPr>
      </w:pPr>
      <w:r w:rsidRPr="005A3764">
        <w:rPr>
          <w:rFonts w:ascii="Calibri" w:hAnsi="Calibri" w:cs="Calibri"/>
          <w:noProof/>
        </w:rPr>
        <w:drawing>
          <wp:inline distT="0" distB="0" distL="0" distR="0" wp14:anchorId="7DE0BC52" wp14:editId="31A5862F">
            <wp:extent cx="5203190" cy="4149090"/>
            <wp:effectExtent l="0" t="38100" r="0" b="41910"/>
            <wp:docPr id="12" name="Diagram 12">
              <a:extLst xmlns:a="http://schemas.openxmlformats.org/drawingml/2006/main">
                <a:ext uri="{FF2B5EF4-FFF2-40B4-BE49-F238E27FC236}">
                  <a16:creationId xmlns:a16="http://schemas.microsoft.com/office/drawing/2014/main" id="{A743911B-0980-4F60-9914-DA24BA82C8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1E2631E" w14:textId="15017BCC" w:rsidR="00AB02D7" w:rsidRPr="005A3764" w:rsidRDefault="00AB02D7">
      <w:pPr>
        <w:spacing w:line="276" w:lineRule="auto"/>
        <w:rPr>
          <w:rFonts w:ascii="Calibri" w:eastAsia="Calibri" w:hAnsi="Calibri" w:cs="Calibri"/>
        </w:rPr>
      </w:pPr>
    </w:p>
    <w:p w14:paraId="74F70B5C" w14:textId="447BC8D9" w:rsidR="00AB02D7" w:rsidRPr="005A3764" w:rsidRDefault="00AB02D7" w:rsidP="00203F9B">
      <w:pPr>
        <w:spacing w:line="276" w:lineRule="auto"/>
        <w:rPr>
          <w:rFonts w:ascii="Calibri" w:eastAsia="Calibri" w:hAnsi="Calibri" w:cs="Calibri"/>
        </w:rPr>
      </w:pPr>
    </w:p>
    <w:p w14:paraId="13977D28" w14:textId="77777777" w:rsidR="00C7109D" w:rsidRDefault="00C7109D" w:rsidP="0020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</w:rPr>
      </w:pPr>
    </w:p>
    <w:p w14:paraId="6C0C0CB5" w14:textId="6F8D1CD1" w:rsidR="00AB02D7" w:rsidRPr="006605A0" w:rsidRDefault="00AB02D7" w:rsidP="0020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8"/>
          <w:szCs w:val="28"/>
        </w:rPr>
      </w:pPr>
      <w:r w:rsidRPr="006605A0">
        <w:rPr>
          <w:rFonts w:ascii="Calibri" w:eastAsia="Calibri" w:hAnsi="Calibri" w:cs="Calibri"/>
          <w:sz w:val="28"/>
          <w:szCs w:val="28"/>
        </w:rPr>
        <w:t>Glass</w:t>
      </w:r>
    </w:p>
    <w:p w14:paraId="25507285" w14:textId="77777777" w:rsidR="00AB02D7" w:rsidRPr="006605A0" w:rsidRDefault="00AB02D7" w:rsidP="0020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8"/>
          <w:szCs w:val="28"/>
        </w:rPr>
      </w:pPr>
      <w:r w:rsidRPr="006605A0">
        <w:rPr>
          <w:rFonts w:ascii="Calibri" w:eastAsia="Calibri" w:hAnsi="Calibri" w:cs="Calibri"/>
          <w:sz w:val="28"/>
          <w:szCs w:val="28"/>
        </w:rPr>
        <w:t>Metal</w:t>
      </w:r>
    </w:p>
    <w:p w14:paraId="1A46166F" w14:textId="77777777" w:rsidR="00AB02D7" w:rsidRPr="006605A0" w:rsidRDefault="00AB02D7" w:rsidP="0020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8"/>
          <w:szCs w:val="28"/>
        </w:rPr>
      </w:pPr>
      <w:r w:rsidRPr="006605A0">
        <w:rPr>
          <w:rFonts w:ascii="Calibri" w:eastAsia="Calibri" w:hAnsi="Calibri" w:cs="Calibri"/>
          <w:sz w:val="28"/>
          <w:szCs w:val="28"/>
        </w:rPr>
        <w:t>Paper</w:t>
      </w:r>
    </w:p>
    <w:p w14:paraId="0DD76A0F" w14:textId="1DC31671" w:rsidR="00AB02D7" w:rsidRPr="006605A0" w:rsidRDefault="00AB02D7" w:rsidP="0020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8"/>
          <w:szCs w:val="28"/>
        </w:rPr>
      </w:pPr>
      <w:r w:rsidRPr="006605A0">
        <w:rPr>
          <w:rFonts w:ascii="Calibri" w:eastAsia="Calibri" w:hAnsi="Calibri" w:cs="Calibri"/>
          <w:sz w:val="28"/>
          <w:szCs w:val="28"/>
        </w:rPr>
        <w:t>Plastic</w:t>
      </w:r>
    </w:p>
    <w:p w14:paraId="6D1CC42F" w14:textId="458C3B64" w:rsidR="00AB02D7" w:rsidRPr="006605A0" w:rsidRDefault="00AB02D7" w:rsidP="0020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8"/>
          <w:szCs w:val="28"/>
        </w:rPr>
      </w:pPr>
      <w:r w:rsidRPr="006605A0">
        <w:rPr>
          <w:rFonts w:ascii="Calibri" w:eastAsia="Calibri" w:hAnsi="Calibri" w:cs="Calibri"/>
          <w:sz w:val="28"/>
          <w:szCs w:val="28"/>
        </w:rPr>
        <w:t>Textiles or clothe</w:t>
      </w:r>
      <w:r w:rsidR="00C7109D" w:rsidRPr="006605A0">
        <w:rPr>
          <w:rFonts w:ascii="Calibri" w:eastAsia="Calibri" w:hAnsi="Calibri" w:cs="Calibri"/>
          <w:sz w:val="28"/>
          <w:szCs w:val="28"/>
        </w:rPr>
        <w:t>s</w:t>
      </w:r>
    </w:p>
    <w:p w14:paraId="2FCF3F40" w14:textId="77777777" w:rsidR="00C7109D" w:rsidRPr="005A3764" w:rsidRDefault="00C7109D" w:rsidP="0020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</w:rPr>
      </w:pPr>
    </w:p>
    <w:p w14:paraId="4D84E3A0" w14:textId="7E1D3D06" w:rsidR="00203F9B" w:rsidRPr="005A3764" w:rsidRDefault="00203F9B" w:rsidP="00203F9B">
      <w:pPr>
        <w:jc w:val="center"/>
        <w:rPr>
          <w:rFonts w:ascii="Calibri" w:eastAsia="Calibri" w:hAnsi="Calibri" w:cs="Calibri"/>
        </w:rPr>
      </w:pPr>
    </w:p>
    <w:p w14:paraId="42BB0F75" w14:textId="1D4CD426" w:rsidR="00203F9B" w:rsidRPr="005A3764" w:rsidRDefault="00203F9B" w:rsidP="00203F9B">
      <w:pPr>
        <w:jc w:val="center"/>
        <w:rPr>
          <w:rFonts w:ascii="Calibri" w:eastAsia="Calibri" w:hAnsi="Calibri" w:cs="Calibri"/>
        </w:rPr>
      </w:pPr>
    </w:p>
    <w:p w14:paraId="1F36B49C" w14:textId="10BB98F8" w:rsidR="00C7109D" w:rsidRDefault="00C7109D" w:rsidP="005C4E59">
      <w:pPr>
        <w:rPr>
          <w:rFonts w:ascii="Calibri" w:eastAsia="Calibri" w:hAnsi="Calibri" w:cs="Calibri"/>
          <w:b/>
          <w:bCs/>
        </w:rPr>
      </w:pPr>
    </w:p>
    <w:p w14:paraId="07E822D6" w14:textId="77777777" w:rsidR="00C7109D" w:rsidRPr="005A3764" w:rsidRDefault="00C7109D" w:rsidP="00203F9B">
      <w:pPr>
        <w:jc w:val="center"/>
        <w:rPr>
          <w:rFonts w:ascii="Calibri" w:eastAsia="Calibri" w:hAnsi="Calibri" w:cs="Calibri"/>
          <w:b/>
          <w:bCs/>
        </w:rPr>
      </w:pPr>
    </w:p>
    <w:p w14:paraId="0A198C6E" w14:textId="6055F9C9" w:rsidR="00972D64" w:rsidRPr="001B3BA6" w:rsidRDefault="00972D64" w:rsidP="00203F9B">
      <w:pPr>
        <w:jc w:val="center"/>
        <w:rPr>
          <w:rFonts w:ascii="Calibri" w:eastAsia="Calibri" w:hAnsi="Calibri" w:cs="Calibri"/>
          <w:b/>
          <w:bCs/>
        </w:rPr>
      </w:pPr>
      <w:r w:rsidRPr="001B3BA6">
        <w:rPr>
          <w:rFonts w:ascii="Calibri" w:eastAsia="Calibri" w:hAnsi="Calibri" w:cs="Calibri"/>
          <w:b/>
          <w:bCs/>
        </w:rPr>
        <w:t xml:space="preserve">Appendix 3  </w:t>
      </w:r>
    </w:p>
    <w:p w14:paraId="63FE1B1B" w14:textId="77777777" w:rsidR="00972D64" w:rsidRPr="001B3BA6" w:rsidRDefault="00972D64" w:rsidP="00203F9B">
      <w:pPr>
        <w:jc w:val="center"/>
        <w:rPr>
          <w:rFonts w:ascii="Calibri" w:eastAsia="Calibri" w:hAnsi="Calibri" w:cs="Calibri"/>
          <w:b/>
          <w:bCs/>
        </w:rPr>
      </w:pPr>
    </w:p>
    <w:p w14:paraId="29277208" w14:textId="06F78EC5" w:rsidR="00203F9B" w:rsidRPr="001B3BA6" w:rsidRDefault="0093412D" w:rsidP="00203F9B">
      <w:pPr>
        <w:rPr>
          <w:rFonts w:ascii="Calibri" w:eastAsia="+mj-ea" w:hAnsi="Calibri" w:cs="Calibri"/>
          <w:b/>
          <w:bCs/>
          <w:caps/>
          <w:color w:val="0D0D0D"/>
          <w:spacing w:val="20"/>
          <w:kern w:val="24"/>
          <w:position w:val="1"/>
        </w:rPr>
      </w:pPr>
      <w:r w:rsidRPr="001B3BA6">
        <w:rPr>
          <w:rFonts w:ascii="Calibri" w:eastAsia="+mj-ea" w:hAnsi="Calibri" w:cs="Calibri"/>
          <w:b/>
          <w:bCs/>
          <w:color w:val="0D0D0D"/>
          <w:spacing w:val="20"/>
          <w:kern w:val="24"/>
          <w:position w:val="1"/>
        </w:rPr>
        <w:t>Worksheet 2</w:t>
      </w:r>
      <w:r w:rsidRPr="001B3BA6">
        <w:rPr>
          <w:rFonts w:ascii="Calibri" w:eastAsia="+mj-ea" w:hAnsi="Calibri" w:cs="Calibri"/>
          <w:color w:val="0D0D0D"/>
          <w:spacing w:val="20"/>
          <w:kern w:val="24"/>
          <w:position w:val="1"/>
        </w:rPr>
        <w:t xml:space="preserve">:    </w:t>
      </w:r>
      <w:r w:rsidR="00203F9B" w:rsidRPr="001B3BA6">
        <w:rPr>
          <w:rFonts w:ascii="Calibri" w:eastAsia="+mj-ea" w:hAnsi="Calibri" w:cs="Calibri"/>
          <w:color w:val="0D0D0D"/>
          <w:spacing w:val="20"/>
          <w:kern w:val="24"/>
          <w:position w:val="1"/>
        </w:rPr>
        <w:t xml:space="preserve">Complete each question with How much? or </w:t>
      </w:r>
      <w:proofErr w:type="gramStart"/>
      <w:r w:rsidR="00203F9B" w:rsidRPr="001B3BA6">
        <w:rPr>
          <w:rFonts w:ascii="Calibri" w:eastAsia="+mj-ea" w:hAnsi="Calibri" w:cs="Calibri"/>
          <w:color w:val="0D0D0D"/>
          <w:spacing w:val="20"/>
          <w:kern w:val="24"/>
          <w:position w:val="1"/>
        </w:rPr>
        <w:t>How</w:t>
      </w:r>
      <w:proofErr w:type="gramEnd"/>
      <w:r w:rsidR="00203F9B" w:rsidRPr="001B3BA6">
        <w:rPr>
          <w:rFonts w:ascii="Calibri" w:eastAsia="+mj-ea" w:hAnsi="Calibri" w:cs="Calibri"/>
          <w:color w:val="0D0D0D"/>
          <w:spacing w:val="20"/>
          <w:kern w:val="24"/>
          <w:position w:val="1"/>
        </w:rPr>
        <w:t xml:space="preserve"> many? and find the answers in leaflet B “Let’s Break it Down!” </w:t>
      </w:r>
    </w:p>
    <w:p w14:paraId="694E74A5" w14:textId="77777777" w:rsidR="00203F9B" w:rsidRPr="005A3764" w:rsidRDefault="00203F9B" w:rsidP="00203F9B">
      <w:pPr>
        <w:rPr>
          <w:rFonts w:ascii="Calibri" w:eastAsia="+mj-ea" w:hAnsi="Calibri" w:cs="Calibri"/>
          <w:b/>
          <w:bCs/>
          <w:caps/>
          <w:color w:val="0D0D0D"/>
          <w:spacing w:val="20"/>
          <w:kern w:val="24"/>
        </w:rPr>
      </w:pPr>
    </w:p>
    <w:p w14:paraId="01DDD2AF" w14:textId="77777777" w:rsidR="00203F9B" w:rsidRPr="005A3764" w:rsidRDefault="00203F9B" w:rsidP="00203F9B">
      <w:pPr>
        <w:rPr>
          <w:rFonts w:ascii="Calibri" w:eastAsia="+mj-ea" w:hAnsi="Calibri" w:cs="Calibri"/>
          <w:b/>
          <w:bCs/>
          <w:caps/>
          <w:color w:val="0D0D0D"/>
          <w:spacing w:val="20"/>
          <w:kern w:val="24"/>
          <w:position w:val="1"/>
        </w:rPr>
      </w:pPr>
      <w:r w:rsidRPr="005A3764">
        <w:rPr>
          <w:rFonts w:ascii="Calibri" w:eastAsia="+mj-ea" w:hAnsi="Calibri" w:cs="Calibri"/>
          <w:b/>
          <w:bCs/>
          <w:caps/>
          <w:color w:val="0D0D0D"/>
          <w:spacing w:val="20"/>
          <w:kern w:val="24"/>
          <w:position w:val="1"/>
        </w:rPr>
        <w:t xml:space="preserve">How </w:t>
      </w:r>
      <w:proofErr w:type="gramStart"/>
      <w:r w:rsidRPr="005A3764">
        <w:rPr>
          <w:rFonts w:ascii="Calibri" w:eastAsia="+mj-ea" w:hAnsi="Calibri" w:cs="Calibri"/>
          <w:b/>
          <w:bCs/>
          <w:caps/>
          <w:color w:val="0D0D0D"/>
          <w:spacing w:val="20"/>
          <w:kern w:val="24"/>
          <w:position w:val="1"/>
        </w:rPr>
        <w:t>much  …</w:t>
      </w:r>
      <w:proofErr w:type="gramEnd"/>
      <w:r w:rsidRPr="005A3764">
        <w:rPr>
          <w:rFonts w:ascii="Calibri" w:eastAsia="+mj-ea" w:hAnsi="Calibri" w:cs="Calibri"/>
          <w:b/>
          <w:bCs/>
          <w:caps/>
          <w:color w:val="0D0D0D"/>
          <w:spacing w:val="20"/>
          <w:kern w:val="24"/>
          <w:position w:val="1"/>
        </w:rPr>
        <w:t xml:space="preserve">….. ? </w:t>
      </w:r>
    </w:p>
    <w:p w14:paraId="35E836E7" w14:textId="77777777" w:rsidR="00203F9B" w:rsidRPr="005A3764" w:rsidRDefault="00203F9B" w:rsidP="00203F9B">
      <w:pPr>
        <w:rPr>
          <w:rFonts w:ascii="Calibri" w:eastAsia="+mj-ea" w:hAnsi="Calibri" w:cs="Calibri"/>
          <w:b/>
          <w:bCs/>
          <w:caps/>
          <w:color w:val="0D0D0D"/>
          <w:spacing w:val="20"/>
          <w:kern w:val="24"/>
          <w:position w:val="1"/>
        </w:rPr>
      </w:pPr>
      <w:r w:rsidRPr="005A3764">
        <w:rPr>
          <w:rFonts w:ascii="Calibri" w:eastAsia="+mj-ea" w:hAnsi="Calibri" w:cs="Calibri"/>
          <w:b/>
          <w:bCs/>
          <w:caps/>
          <w:color w:val="0D0D0D"/>
          <w:spacing w:val="20"/>
          <w:kern w:val="24"/>
          <w:position w:val="1"/>
        </w:rPr>
        <w:t xml:space="preserve">how </w:t>
      </w:r>
      <w:proofErr w:type="gramStart"/>
      <w:r w:rsidRPr="005A3764">
        <w:rPr>
          <w:rFonts w:ascii="Calibri" w:eastAsia="+mj-ea" w:hAnsi="Calibri" w:cs="Calibri"/>
          <w:b/>
          <w:bCs/>
          <w:caps/>
          <w:color w:val="0D0D0D"/>
          <w:spacing w:val="20"/>
          <w:kern w:val="24"/>
          <w:position w:val="1"/>
        </w:rPr>
        <w:t>many  …</w:t>
      </w:r>
      <w:proofErr w:type="gramEnd"/>
      <w:r w:rsidRPr="005A3764">
        <w:rPr>
          <w:rFonts w:ascii="Calibri" w:eastAsia="+mj-ea" w:hAnsi="Calibri" w:cs="Calibri"/>
          <w:b/>
          <w:bCs/>
          <w:caps/>
          <w:color w:val="0D0D0D"/>
          <w:spacing w:val="20"/>
          <w:kern w:val="24"/>
          <w:position w:val="1"/>
        </w:rPr>
        <w:t>…...?</w:t>
      </w:r>
    </w:p>
    <w:p w14:paraId="288EFFA8" w14:textId="77777777" w:rsidR="00203F9B" w:rsidRPr="0093412D" w:rsidRDefault="00203F9B" w:rsidP="00203F9B">
      <w:pPr>
        <w:rPr>
          <w:rFonts w:ascii="Calibri" w:eastAsia="+mj-ea" w:hAnsi="Calibri" w:cs="Calibri"/>
          <w:b/>
          <w:bCs/>
          <w:caps/>
          <w:color w:val="0D0D0D"/>
          <w:spacing w:val="20"/>
          <w:kern w:val="24"/>
          <w:position w:val="1"/>
        </w:rPr>
      </w:pPr>
    </w:p>
    <w:p w14:paraId="10F2A24E" w14:textId="77777777" w:rsidR="00203F9B" w:rsidRPr="0093412D" w:rsidRDefault="00203F9B" w:rsidP="00203F9B">
      <w:pPr>
        <w:pStyle w:val="Heading2"/>
        <w:rPr>
          <w:b/>
          <w:bCs/>
          <w:i/>
          <w:iCs/>
          <w:color w:val="auto"/>
          <w:sz w:val="24"/>
          <w:szCs w:val="24"/>
        </w:rPr>
      </w:pPr>
      <w:proofErr w:type="spellStart"/>
      <w:r w:rsidRPr="0093412D">
        <w:rPr>
          <w:b/>
          <w:bCs/>
          <w:i/>
          <w:iCs/>
          <w:color w:val="auto"/>
          <w:sz w:val="24"/>
          <w:szCs w:val="24"/>
        </w:rPr>
        <w:t>Eg.</w:t>
      </w:r>
      <w:proofErr w:type="spellEnd"/>
      <w:r w:rsidRPr="0093412D">
        <w:rPr>
          <w:b/>
          <w:bCs/>
          <w:i/>
          <w:iCs/>
          <w:color w:val="auto"/>
          <w:sz w:val="24"/>
          <w:szCs w:val="24"/>
        </w:rPr>
        <w:t xml:space="preserve"> How many   …. plastic bottles do we need to make an adult sized fleece (a soft, hooded zipped jacket)?                  We need one bottle!</w:t>
      </w:r>
    </w:p>
    <w:p w14:paraId="47494EBF" w14:textId="77777777" w:rsidR="00203F9B" w:rsidRPr="005A3764" w:rsidRDefault="00203F9B" w:rsidP="00203F9B">
      <w:pPr>
        <w:pStyle w:val="ListParagraph"/>
        <w:rPr>
          <w:rFonts w:ascii="Calibri" w:eastAsia="+mn-ea" w:hAnsi="Calibri" w:cs="Calibri"/>
          <w:kern w:val="24"/>
          <w:sz w:val="24"/>
        </w:rPr>
      </w:pPr>
    </w:p>
    <w:p w14:paraId="625EC901" w14:textId="77777777" w:rsidR="00203F9B" w:rsidRPr="005A3764" w:rsidRDefault="00203F9B" w:rsidP="00203F9B">
      <w:pPr>
        <w:pStyle w:val="ListParagraph"/>
        <w:rPr>
          <w:rFonts w:ascii="Calibri" w:eastAsia="+mn-ea" w:hAnsi="Calibri" w:cs="Calibri"/>
          <w:kern w:val="24"/>
          <w:sz w:val="24"/>
        </w:rPr>
      </w:pPr>
    </w:p>
    <w:p w14:paraId="69522079" w14:textId="0FB9182E" w:rsidR="00203F9B" w:rsidRPr="005A3764" w:rsidRDefault="00203F9B" w:rsidP="00203F9B">
      <w:pPr>
        <w:rPr>
          <w:rFonts w:ascii="Calibri" w:eastAsia="+mj-ea" w:hAnsi="Calibri" w:cs="Calibri"/>
          <w:b/>
          <w:bCs/>
          <w:caps/>
          <w:color w:val="0D0D0D"/>
          <w:spacing w:val="20"/>
          <w:kern w:val="24"/>
          <w:position w:val="1"/>
        </w:rPr>
      </w:pPr>
      <w:r w:rsidRPr="005A3764">
        <w:rPr>
          <w:rFonts w:ascii="Calibri" w:eastAsia="+mn-ea" w:hAnsi="Calibri" w:cs="Calibri"/>
          <w:kern w:val="24"/>
        </w:rPr>
        <w:t>1.………………...  plastic bottles do we need to make an adult sized fleece?</w:t>
      </w:r>
    </w:p>
    <w:p w14:paraId="0EB4BE7E" w14:textId="3ED9E99D" w:rsidR="00203F9B" w:rsidRPr="005A3764" w:rsidRDefault="00203F9B" w:rsidP="00203F9B">
      <w:pPr>
        <w:spacing w:line="216" w:lineRule="auto"/>
        <w:contextualSpacing/>
        <w:rPr>
          <w:rFonts w:ascii="Calibri" w:hAnsi="Calibri" w:cs="Calibri"/>
        </w:rPr>
      </w:pPr>
      <w:r w:rsidRPr="005A3764">
        <w:rPr>
          <w:rFonts w:ascii="Calibri" w:eastAsia="+mn-ea" w:hAnsi="Calibri" w:cs="Calibri"/>
          <w:kern w:val="24"/>
        </w:rPr>
        <w:t xml:space="preserve">2.………………... hours of energy can be saved by recycling one aluminium </w:t>
      </w:r>
      <w:proofErr w:type="gramStart"/>
      <w:r w:rsidRPr="005A3764">
        <w:rPr>
          <w:rFonts w:ascii="Calibri" w:eastAsia="+mn-ea" w:hAnsi="Calibri" w:cs="Calibri"/>
          <w:kern w:val="24"/>
        </w:rPr>
        <w:t>can?</w:t>
      </w:r>
      <w:proofErr w:type="gramEnd"/>
    </w:p>
    <w:p w14:paraId="46FC96E7" w14:textId="48E3F996" w:rsidR="00203F9B" w:rsidRPr="005A3764" w:rsidRDefault="00203F9B" w:rsidP="00203F9B">
      <w:pPr>
        <w:spacing w:line="216" w:lineRule="auto"/>
        <w:contextualSpacing/>
        <w:rPr>
          <w:rFonts w:ascii="Calibri" w:hAnsi="Calibri" w:cs="Calibri"/>
        </w:rPr>
      </w:pPr>
      <w:r w:rsidRPr="005A3764">
        <w:rPr>
          <w:rFonts w:ascii="Calibri" w:eastAsia="+mn-ea" w:hAnsi="Calibri" w:cs="Calibri"/>
          <w:kern w:val="24"/>
        </w:rPr>
        <w:t>3………………... years does it take for plastic to decompose?</w:t>
      </w:r>
    </w:p>
    <w:p w14:paraId="6335FF6C" w14:textId="21F4F7CC" w:rsidR="00203F9B" w:rsidRPr="005A3764" w:rsidRDefault="00203F9B" w:rsidP="00203F9B">
      <w:pPr>
        <w:spacing w:line="216" w:lineRule="auto"/>
        <w:contextualSpacing/>
        <w:rPr>
          <w:rFonts w:ascii="Calibri" w:hAnsi="Calibri" w:cs="Calibri"/>
        </w:rPr>
      </w:pPr>
      <w:r w:rsidRPr="005A3764">
        <w:rPr>
          <w:rFonts w:ascii="Calibri" w:eastAsia="+mn-ea" w:hAnsi="Calibri" w:cs="Calibri"/>
          <w:kern w:val="24"/>
        </w:rPr>
        <w:t>4………………… people in Africa, according to the leaflet, wear second-hand clothes?</w:t>
      </w:r>
    </w:p>
    <w:p w14:paraId="2994B478" w14:textId="37C9729D" w:rsidR="00203F9B" w:rsidRPr="005A3764" w:rsidRDefault="00203F9B" w:rsidP="00203F9B">
      <w:pPr>
        <w:spacing w:line="216" w:lineRule="auto"/>
        <w:contextualSpacing/>
        <w:rPr>
          <w:rFonts w:ascii="Calibri" w:eastAsia="+mn-ea" w:hAnsi="Calibri" w:cs="Calibri"/>
          <w:kern w:val="24"/>
        </w:rPr>
      </w:pPr>
      <w:r w:rsidRPr="005A3764">
        <w:rPr>
          <w:rFonts w:ascii="Calibri" w:eastAsia="+mn-ea" w:hAnsi="Calibri" w:cs="Calibri"/>
          <w:kern w:val="24"/>
        </w:rPr>
        <w:t xml:space="preserve">5.………………... trees a year are saved in Devon by recycling </w:t>
      </w:r>
      <w:proofErr w:type="gramStart"/>
      <w:r w:rsidRPr="005A3764">
        <w:rPr>
          <w:rFonts w:ascii="Calibri" w:eastAsia="+mn-ea" w:hAnsi="Calibri" w:cs="Calibri"/>
          <w:kern w:val="24"/>
        </w:rPr>
        <w:t>paper?</w:t>
      </w:r>
      <w:proofErr w:type="gramEnd"/>
    </w:p>
    <w:p w14:paraId="48DC1817" w14:textId="730AD8C2" w:rsidR="00203F9B" w:rsidRPr="005A3764" w:rsidRDefault="00203F9B" w:rsidP="00203F9B">
      <w:pPr>
        <w:spacing w:line="216" w:lineRule="auto"/>
        <w:contextualSpacing/>
        <w:rPr>
          <w:rFonts w:ascii="Calibri" w:hAnsi="Calibri" w:cs="Calibri"/>
        </w:rPr>
      </w:pPr>
      <w:r w:rsidRPr="005A3764">
        <w:rPr>
          <w:rFonts w:ascii="Calibri" w:eastAsia="+mn-ea" w:hAnsi="Calibri" w:cs="Calibri"/>
          <w:kern w:val="24"/>
        </w:rPr>
        <w:t xml:space="preserve">6.………………... energy is saved by recycling one glass </w:t>
      </w:r>
      <w:proofErr w:type="gramStart"/>
      <w:r w:rsidRPr="005A3764">
        <w:rPr>
          <w:rFonts w:ascii="Calibri" w:eastAsia="+mn-ea" w:hAnsi="Calibri" w:cs="Calibri"/>
          <w:kern w:val="24"/>
        </w:rPr>
        <w:t>bottle?</w:t>
      </w:r>
      <w:proofErr w:type="gramEnd"/>
    </w:p>
    <w:p w14:paraId="3E95028C" w14:textId="33D7F53D" w:rsidR="00203F9B" w:rsidRPr="005A3764" w:rsidRDefault="00203F9B" w:rsidP="00203F9B">
      <w:pPr>
        <w:spacing w:line="216" w:lineRule="auto"/>
        <w:contextualSpacing/>
        <w:rPr>
          <w:rFonts w:ascii="Calibri" w:hAnsi="Calibri" w:cs="Calibri"/>
        </w:rPr>
      </w:pPr>
      <w:r w:rsidRPr="005A3764">
        <w:rPr>
          <w:rFonts w:ascii="Calibri" w:eastAsia="+mn-ea" w:hAnsi="Calibri" w:cs="Calibri"/>
          <w:kern w:val="24"/>
        </w:rPr>
        <w:t xml:space="preserve">7.………………... glass is recycled in Devon every </w:t>
      </w:r>
      <w:proofErr w:type="gramStart"/>
      <w:r w:rsidRPr="005A3764">
        <w:rPr>
          <w:rFonts w:ascii="Calibri" w:eastAsia="+mn-ea" w:hAnsi="Calibri" w:cs="Calibri"/>
          <w:kern w:val="24"/>
        </w:rPr>
        <w:t>year?</w:t>
      </w:r>
      <w:proofErr w:type="gramEnd"/>
    </w:p>
    <w:p w14:paraId="758F86AE" w14:textId="24AD317F" w:rsidR="00203F9B" w:rsidRPr="005A3764" w:rsidRDefault="00203F9B" w:rsidP="00203F9B">
      <w:pPr>
        <w:spacing w:line="216" w:lineRule="auto"/>
        <w:contextualSpacing/>
        <w:rPr>
          <w:rFonts w:ascii="Calibri" w:hAnsi="Calibri" w:cs="Calibri"/>
        </w:rPr>
      </w:pPr>
      <w:r w:rsidRPr="005A3764">
        <w:rPr>
          <w:rFonts w:ascii="Calibri" w:eastAsia="+mn-ea" w:hAnsi="Calibri" w:cs="Calibri"/>
          <w:kern w:val="24"/>
        </w:rPr>
        <w:t xml:space="preserve">8.………………... trees are saved by recycling 1 tonne of </w:t>
      </w:r>
      <w:proofErr w:type="gramStart"/>
      <w:r w:rsidRPr="005A3764">
        <w:rPr>
          <w:rFonts w:ascii="Calibri" w:eastAsia="+mn-ea" w:hAnsi="Calibri" w:cs="Calibri"/>
          <w:kern w:val="24"/>
        </w:rPr>
        <w:t>paper?</w:t>
      </w:r>
      <w:proofErr w:type="gramEnd"/>
    </w:p>
    <w:p w14:paraId="1E2EA88A" w14:textId="42E9E7B7" w:rsidR="00203F9B" w:rsidRPr="005A3764" w:rsidRDefault="00C45391" w:rsidP="00203F9B">
      <w:pPr>
        <w:spacing w:line="216" w:lineRule="auto"/>
        <w:contextualSpacing/>
        <w:rPr>
          <w:rFonts w:ascii="Calibri" w:hAnsi="Calibri" w:cs="Calibri"/>
        </w:rPr>
      </w:pPr>
      <w:r w:rsidRPr="005A3764">
        <w:rPr>
          <w:rFonts w:ascii="Calibri" w:eastAsia="+mn-ea" w:hAnsi="Calibri" w:cs="Calibri"/>
          <w:kern w:val="24"/>
        </w:rPr>
        <w:t>9.</w:t>
      </w:r>
      <w:r w:rsidR="00203F9B" w:rsidRPr="005A3764">
        <w:rPr>
          <w:rFonts w:ascii="Calibri" w:eastAsia="+mn-ea" w:hAnsi="Calibri" w:cs="Calibri"/>
          <w:kern w:val="24"/>
        </w:rPr>
        <w:t>………………... clothes are re-used and how many are made into textiles?</w:t>
      </w:r>
    </w:p>
    <w:p w14:paraId="7F047C30" w14:textId="059AA51A" w:rsidR="00203F9B" w:rsidRPr="005A3764" w:rsidRDefault="00C45391" w:rsidP="00203F9B">
      <w:pPr>
        <w:spacing w:line="216" w:lineRule="auto"/>
        <w:contextualSpacing/>
        <w:rPr>
          <w:rFonts w:ascii="Calibri" w:hAnsi="Calibri" w:cs="Calibri"/>
        </w:rPr>
      </w:pPr>
      <w:r w:rsidRPr="005A3764">
        <w:rPr>
          <w:rFonts w:ascii="Calibri" w:eastAsia="+mn-ea" w:hAnsi="Calibri" w:cs="Calibri"/>
          <w:kern w:val="24"/>
        </w:rPr>
        <w:t>10</w:t>
      </w:r>
      <w:r w:rsidR="00203F9B" w:rsidRPr="005A3764">
        <w:rPr>
          <w:rFonts w:ascii="Calibri" w:eastAsia="+mn-ea" w:hAnsi="Calibri" w:cs="Calibri"/>
          <w:kern w:val="24"/>
        </w:rPr>
        <w:t xml:space="preserve">………………... of a newspaper is made </w:t>
      </w:r>
      <w:proofErr w:type="gramStart"/>
      <w:r w:rsidR="00203F9B" w:rsidRPr="005A3764">
        <w:rPr>
          <w:rFonts w:ascii="Calibri" w:eastAsia="+mn-ea" w:hAnsi="Calibri" w:cs="Calibri"/>
          <w:kern w:val="24"/>
        </w:rPr>
        <w:t>from  recycled</w:t>
      </w:r>
      <w:proofErr w:type="gramEnd"/>
      <w:r w:rsidR="00203F9B" w:rsidRPr="005A3764">
        <w:rPr>
          <w:rFonts w:ascii="Calibri" w:eastAsia="+mn-ea" w:hAnsi="Calibri" w:cs="Calibri"/>
          <w:kern w:val="24"/>
        </w:rPr>
        <w:t xml:space="preserve"> paper?</w:t>
      </w:r>
    </w:p>
    <w:p w14:paraId="6A1D3745" w14:textId="77777777" w:rsidR="00203F9B" w:rsidRPr="005A3764" w:rsidRDefault="00203F9B" w:rsidP="00203F9B">
      <w:pPr>
        <w:tabs>
          <w:tab w:val="left" w:pos="7812"/>
        </w:tabs>
        <w:rPr>
          <w:rFonts w:ascii="Calibri" w:eastAsia="Calibri" w:hAnsi="Calibri" w:cs="Calibri"/>
        </w:rPr>
      </w:pPr>
    </w:p>
    <w:p w14:paraId="3D95E8F9" w14:textId="77777777" w:rsidR="00203F9B" w:rsidRPr="005A3764" w:rsidRDefault="00203F9B" w:rsidP="00203F9B">
      <w:pPr>
        <w:jc w:val="center"/>
        <w:rPr>
          <w:rFonts w:ascii="Calibri" w:eastAsia="Calibri" w:hAnsi="Calibri" w:cs="Calibri"/>
        </w:rPr>
      </w:pPr>
    </w:p>
    <w:sectPr w:rsidR="00203F9B" w:rsidRPr="005A37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40" w:right="1077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0D3D" w14:textId="77777777" w:rsidR="00437023" w:rsidRDefault="00437023">
      <w:r>
        <w:separator/>
      </w:r>
    </w:p>
  </w:endnote>
  <w:endnote w:type="continuationSeparator" w:id="0">
    <w:p w14:paraId="19F80424" w14:textId="77777777" w:rsidR="00437023" w:rsidRDefault="0043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6583" w14:textId="77777777" w:rsidR="00A63011" w:rsidRDefault="007B4E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6AB41DD1" w14:textId="77777777" w:rsidR="00A63011" w:rsidRDefault="00A630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FC8F" w14:textId="75CA5E52" w:rsidR="00A63011" w:rsidRDefault="007B4E35">
    <w:pPr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 wp14:anchorId="49E54576" wp14:editId="7BA68A0B">
          <wp:extent cx="3229215" cy="929501"/>
          <wp:effectExtent l="0" t="0" r="0" b="0"/>
          <wp:docPr id="7" name="image2.png" descr="/var/folders/m0/g0d2gdqj3g1dby02qbwk7lnr0000gn/T/com.microsoft.Word/Content.MSO/6CB9C46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ar/folders/m0/g0d2gdqj3g1dby02qbwk7lnr0000gn/T/com.microsoft.Word/Content.MSO/6CB9C46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9215" cy="929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1F0F235" w14:textId="77777777" w:rsidR="00A63011" w:rsidRDefault="00A630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  <w:p w14:paraId="4388C9A0" w14:textId="77777777" w:rsidR="00A63011" w:rsidRDefault="00A630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A299" w14:textId="77777777" w:rsidR="00A63011" w:rsidRDefault="00A630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42B8" w14:textId="77777777" w:rsidR="00437023" w:rsidRDefault="00437023">
      <w:r>
        <w:separator/>
      </w:r>
    </w:p>
  </w:footnote>
  <w:footnote w:type="continuationSeparator" w:id="0">
    <w:p w14:paraId="03D18708" w14:textId="77777777" w:rsidR="00437023" w:rsidRDefault="0043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3B5B" w14:textId="77777777" w:rsidR="00A63011" w:rsidRDefault="00A630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8E91" w14:textId="242CB677" w:rsidR="00A63011" w:rsidRDefault="007B4E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 w:firstLine="1134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</w:t>
    </w:r>
    <w:r w:rsidR="008200AD">
      <w:rPr>
        <w:rFonts w:ascii="Calibri" w:eastAsia="Calibri" w:hAnsi="Calibri" w:cs="Calibri"/>
        <w:color w:val="000000"/>
      </w:rPr>
      <w:t xml:space="preserve">The Environment                           </w:t>
    </w:r>
    <w:r w:rsidR="00225CEB">
      <w:rPr>
        <w:rFonts w:ascii="Calibri" w:eastAsia="Calibri" w:hAnsi="Calibri" w:cs="Calibri"/>
        <w:color w:val="000000"/>
      </w:rPr>
      <w:t xml:space="preserve">                      </w:t>
    </w:r>
    <w:r w:rsidR="008200AD">
      <w:rPr>
        <w:rFonts w:ascii="Calibri" w:eastAsia="Calibri" w:hAnsi="Calibri" w:cs="Calibri"/>
        <w:color w:val="000000"/>
      </w:rPr>
      <w:t xml:space="preserve">Recycling 2 </w:t>
    </w:r>
    <w:r w:rsidR="00C513DB">
      <w:rPr>
        <w:rFonts w:ascii="Calibri" w:eastAsia="Calibri" w:hAnsi="Calibri" w:cs="Calibri"/>
        <w:color w:val="000000"/>
      </w:rPr>
      <w:t>– Advantages of Recycling and Reusing</w:t>
    </w:r>
    <w:r w:rsidR="008200AD">
      <w:rPr>
        <w:rFonts w:ascii="Calibri" w:eastAsia="Calibri" w:hAnsi="Calibri" w:cs="Calibri"/>
        <w:color w:val="000000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AAA1" w14:textId="77777777" w:rsidR="00A63011" w:rsidRDefault="00A630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8FD"/>
    <w:multiLevelType w:val="multilevel"/>
    <w:tmpl w:val="44C25C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AF79FC"/>
    <w:multiLevelType w:val="hybridMultilevel"/>
    <w:tmpl w:val="F654AF14"/>
    <w:lvl w:ilvl="0" w:tplc="0D8641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688EC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1E4866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EF8DA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F8A16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372A4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D0C504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84C99C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F844B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17164A5D"/>
    <w:multiLevelType w:val="multilevel"/>
    <w:tmpl w:val="27A2F3D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27363F"/>
    <w:multiLevelType w:val="multilevel"/>
    <w:tmpl w:val="788299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015D28"/>
    <w:multiLevelType w:val="multilevel"/>
    <w:tmpl w:val="01FEDF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165A88"/>
    <w:multiLevelType w:val="multilevel"/>
    <w:tmpl w:val="9864C1E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7A4D28"/>
    <w:multiLevelType w:val="multilevel"/>
    <w:tmpl w:val="620A80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E92985"/>
    <w:multiLevelType w:val="hybridMultilevel"/>
    <w:tmpl w:val="FBACB79A"/>
    <w:lvl w:ilvl="0" w:tplc="269A3ECE">
      <w:start w:val="1"/>
      <w:numFmt w:val="bullet"/>
      <w:lvlText w:val=" "/>
      <w:lvlJc w:val="left"/>
      <w:pPr>
        <w:tabs>
          <w:tab w:val="num" w:pos="644"/>
        </w:tabs>
        <w:ind w:left="644" w:hanging="360"/>
      </w:pPr>
      <w:rPr>
        <w:rFonts w:ascii="Tw Cen MT" w:hAnsi="Tw Cen MT" w:hint="default"/>
      </w:rPr>
    </w:lvl>
    <w:lvl w:ilvl="1" w:tplc="D38095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BCE69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B4A9B2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DAA89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ABCF5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B2AB9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5D6DE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A1CC9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42404EC3"/>
    <w:multiLevelType w:val="hybridMultilevel"/>
    <w:tmpl w:val="841CA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C0D86"/>
    <w:multiLevelType w:val="multilevel"/>
    <w:tmpl w:val="788299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9A686D"/>
    <w:multiLevelType w:val="multilevel"/>
    <w:tmpl w:val="44C25C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B255C4"/>
    <w:multiLevelType w:val="hybridMultilevel"/>
    <w:tmpl w:val="CB1A4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C5587"/>
    <w:multiLevelType w:val="hybridMultilevel"/>
    <w:tmpl w:val="DA4E9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02437"/>
    <w:multiLevelType w:val="multilevel"/>
    <w:tmpl w:val="44C25C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27E45DE"/>
    <w:multiLevelType w:val="multilevel"/>
    <w:tmpl w:val="44C25C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B0B4EE1"/>
    <w:multiLevelType w:val="hybridMultilevel"/>
    <w:tmpl w:val="02C0E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D4CC2"/>
    <w:multiLevelType w:val="hybridMultilevel"/>
    <w:tmpl w:val="1D909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860B6"/>
    <w:multiLevelType w:val="multilevel"/>
    <w:tmpl w:val="44C25C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DE6D7C"/>
    <w:multiLevelType w:val="hybridMultilevel"/>
    <w:tmpl w:val="CCE27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18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14"/>
  </w:num>
  <w:num w:numId="13">
    <w:abstractNumId w:val="10"/>
  </w:num>
  <w:num w:numId="14">
    <w:abstractNumId w:val="16"/>
  </w:num>
  <w:num w:numId="15">
    <w:abstractNumId w:val="16"/>
  </w:num>
  <w:num w:numId="16">
    <w:abstractNumId w:val="8"/>
  </w:num>
  <w:num w:numId="17">
    <w:abstractNumId w:val="12"/>
  </w:num>
  <w:num w:numId="18">
    <w:abstractNumId w:val="1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11"/>
    <w:rsid w:val="0000411B"/>
    <w:rsid w:val="000272AB"/>
    <w:rsid w:val="00055451"/>
    <w:rsid w:val="00071AE5"/>
    <w:rsid w:val="0007438F"/>
    <w:rsid w:val="00085E78"/>
    <w:rsid w:val="000959F6"/>
    <w:rsid w:val="000B7BD0"/>
    <w:rsid w:val="000C2453"/>
    <w:rsid w:val="000F707D"/>
    <w:rsid w:val="00135A67"/>
    <w:rsid w:val="001436A9"/>
    <w:rsid w:val="001B3BA6"/>
    <w:rsid w:val="001C77FE"/>
    <w:rsid w:val="001E0826"/>
    <w:rsid w:val="001E1B36"/>
    <w:rsid w:val="001F6505"/>
    <w:rsid w:val="00203F9B"/>
    <w:rsid w:val="00225CEB"/>
    <w:rsid w:val="002A748F"/>
    <w:rsid w:val="002D2FCB"/>
    <w:rsid w:val="002E0DFC"/>
    <w:rsid w:val="002F2A59"/>
    <w:rsid w:val="00303760"/>
    <w:rsid w:val="00315277"/>
    <w:rsid w:val="00370ADE"/>
    <w:rsid w:val="003C40E7"/>
    <w:rsid w:val="0043312F"/>
    <w:rsid w:val="00437023"/>
    <w:rsid w:val="00440031"/>
    <w:rsid w:val="0048799A"/>
    <w:rsid w:val="004D2C71"/>
    <w:rsid w:val="00520A15"/>
    <w:rsid w:val="0059545D"/>
    <w:rsid w:val="005A3764"/>
    <w:rsid w:val="005C0324"/>
    <w:rsid w:val="005C4E59"/>
    <w:rsid w:val="005E2820"/>
    <w:rsid w:val="005F29D3"/>
    <w:rsid w:val="00603E1F"/>
    <w:rsid w:val="00656EF4"/>
    <w:rsid w:val="006605A0"/>
    <w:rsid w:val="006766F9"/>
    <w:rsid w:val="00694F4E"/>
    <w:rsid w:val="00695285"/>
    <w:rsid w:val="006D5C8D"/>
    <w:rsid w:val="006E1968"/>
    <w:rsid w:val="006E795D"/>
    <w:rsid w:val="00751235"/>
    <w:rsid w:val="007807E5"/>
    <w:rsid w:val="00784056"/>
    <w:rsid w:val="007A4633"/>
    <w:rsid w:val="007B4E35"/>
    <w:rsid w:val="007E7B91"/>
    <w:rsid w:val="007F4B99"/>
    <w:rsid w:val="008200AD"/>
    <w:rsid w:val="0083065F"/>
    <w:rsid w:val="008630A4"/>
    <w:rsid w:val="008D62FC"/>
    <w:rsid w:val="00907051"/>
    <w:rsid w:val="00932674"/>
    <w:rsid w:val="0093412D"/>
    <w:rsid w:val="00972D64"/>
    <w:rsid w:val="009A7F27"/>
    <w:rsid w:val="009D0D9D"/>
    <w:rsid w:val="009E18C3"/>
    <w:rsid w:val="009E6635"/>
    <w:rsid w:val="009E6CC7"/>
    <w:rsid w:val="00A1261E"/>
    <w:rsid w:val="00A20D71"/>
    <w:rsid w:val="00A30446"/>
    <w:rsid w:val="00A5003C"/>
    <w:rsid w:val="00A63011"/>
    <w:rsid w:val="00A7555A"/>
    <w:rsid w:val="00A83071"/>
    <w:rsid w:val="00A8539F"/>
    <w:rsid w:val="00AB02D7"/>
    <w:rsid w:val="00AB3DF8"/>
    <w:rsid w:val="00AD5473"/>
    <w:rsid w:val="00AF7267"/>
    <w:rsid w:val="00B71834"/>
    <w:rsid w:val="00B8417D"/>
    <w:rsid w:val="00BB6D5D"/>
    <w:rsid w:val="00BC05E2"/>
    <w:rsid w:val="00C45391"/>
    <w:rsid w:val="00C513DB"/>
    <w:rsid w:val="00C7109D"/>
    <w:rsid w:val="00C75D92"/>
    <w:rsid w:val="00CA157C"/>
    <w:rsid w:val="00CE73BB"/>
    <w:rsid w:val="00D26B5F"/>
    <w:rsid w:val="00D27962"/>
    <w:rsid w:val="00DE1D6A"/>
    <w:rsid w:val="00E14D16"/>
    <w:rsid w:val="00E42659"/>
    <w:rsid w:val="00E42AB4"/>
    <w:rsid w:val="00E7006D"/>
    <w:rsid w:val="00E72E12"/>
    <w:rsid w:val="00F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69EB"/>
  <w15:docId w15:val="{821E9311-9BCC-49D1-A73D-5B012871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5"/>
    <w:qFormat/>
    <w:rsid w:val="00907051"/>
    <w:pPr>
      <w:widowControl w:val="0"/>
      <w:spacing w:line="260" w:lineRule="exact"/>
      <w:ind w:left="720"/>
      <w:contextualSpacing/>
    </w:pPr>
    <w:rPr>
      <w:rFonts w:ascii="Arial" w:hAnsi="Arial"/>
      <w:sz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5"/>
    <w:locked/>
    <w:rsid w:val="00907051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907051"/>
    <w:pPr>
      <w:spacing w:before="100" w:beforeAutospacing="1" w:after="100" w:afterAutospacing="1"/>
    </w:pPr>
    <w:rPr>
      <w:lang w:val="it-IT"/>
    </w:rPr>
  </w:style>
  <w:style w:type="paragraph" w:styleId="NoSpacing">
    <w:name w:val="No Spacing"/>
    <w:uiPriority w:val="1"/>
    <w:qFormat/>
    <w:rsid w:val="007A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Data" Target="diagrams/data1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15.svg"/><Relationship Id="rId13" Type="http://schemas.openxmlformats.org/officeDocument/2006/relationships/image" Target="../media/image20.png"/><Relationship Id="rId3" Type="http://schemas.openxmlformats.org/officeDocument/2006/relationships/image" Target="../media/image10.png"/><Relationship Id="rId7" Type="http://schemas.openxmlformats.org/officeDocument/2006/relationships/image" Target="../media/image14.png"/><Relationship Id="rId12" Type="http://schemas.openxmlformats.org/officeDocument/2006/relationships/image" Target="../media/image19.svg"/><Relationship Id="rId2" Type="http://schemas.openxmlformats.org/officeDocument/2006/relationships/image" Target="../media/image9.svg"/><Relationship Id="rId16" Type="http://schemas.openxmlformats.org/officeDocument/2006/relationships/image" Target="../media/image23.svg"/><Relationship Id="rId1" Type="http://schemas.openxmlformats.org/officeDocument/2006/relationships/image" Target="../media/image8.png"/><Relationship Id="rId6" Type="http://schemas.openxmlformats.org/officeDocument/2006/relationships/image" Target="../media/image13.svg"/><Relationship Id="rId11" Type="http://schemas.openxmlformats.org/officeDocument/2006/relationships/image" Target="../media/image18.png"/><Relationship Id="rId5" Type="http://schemas.openxmlformats.org/officeDocument/2006/relationships/image" Target="../media/image12.png"/><Relationship Id="rId15" Type="http://schemas.openxmlformats.org/officeDocument/2006/relationships/image" Target="../media/image22.png"/><Relationship Id="rId10" Type="http://schemas.openxmlformats.org/officeDocument/2006/relationships/image" Target="../media/image17.svg"/><Relationship Id="rId4" Type="http://schemas.openxmlformats.org/officeDocument/2006/relationships/image" Target="../media/image11.svg"/><Relationship Id="rId9" Type="http://schemas.openxmlformats.org/officeDocument/2006/relationships/image" Target="../media/image16.png"/><Relationship Id="rId14" Type="http://schemas.openxmlformats.org/officeDocument/2006/relationships/image" Target="../media/image21.sv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15.svg"/><Relationship Id="rId13" Type="http://schemas.openxmlformats.org/officeDocument/2006/relationships/image" Target="../media/image20.png"/><Relationship Id="rId3" Type="http://schemas.openxmlformats.org/officeDocument/2006/relationships/image" Target="../media/image10.png"/><Relationship Id="rId7" Type="http://schemas.openxmlformats.org/officeDocument/2006/relationships/image" Target="../media/image14.png"/><Relationship Id="rId12" Type="http://schemas.openxmlformats.org/officeDocument/2006/relationships/image" Target="../media/image19.svg"/><Relationship Id="rId2" Type="http://schemas.openxmlformats.org/officeDocument/2006/relationships/image" Target="../media/image9.svg"/><Relationship Id="rId16" Type="http://schemas.openxmlformats.org/officeDocument/2006/relationships/image" Target="../media/image23.svg"/><Relationship Id="rId1" Type="http://schemas.openxmlformats.org/officeDocument/2006/relationships/image" Target="../media/image8.png"/><Relationship Id="rId6" Type="http://schemas.openxmlformats.org/officeDocument/2006/relationships/image" Target="../media/image13.svg"/><Relationship Id="rId11" Type="http://schemas.openxmlformats.org/officeDocument/2006/relationships/image" Target="../media/image18.png"/><Relationship Id="rId5" Type="http://schemas.openxmlformats.org/officeDocument/2006/relationships/image" Target="../media/image12.png"/><Relationship Id="rId15" Type="http://schemas.openxmlformats.org/officeDocument/2006/relationships/image" Target="../media/image22.png"/><Relationship Id="rId10" Type="http://schemas.openxmlformats.org/officeDocument/2006/relationships/image" Target="../media/image17.svg"/><Relationship Id="rId4" Type="http://schemas.openxmlformats.org/officeDocument/2006/relationships/image" Target="../media/image11.svg"/><Relationship Id="rId9" Type="http://schemas.openxmlformats.org/officeDocument/2006/relationships/image" Target="../media/image16.png"/><Relationship Id="rId14" Type="http://schemas.openxmlformats.org/officeDocument/2006/relationships/image" Target="../media/image21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18/5/colors/Iconchunking_neutralbg_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>
        <a:alpha val="0"/>
      </a:schemeClr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bg1">
        <a:lumMod val="9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406D32-14D4-4D92-BD93-B0760EA1AF3B}" type="doc">
      <dgm:prSet loTypeId="urn:microsoft.com/office/officeart/2018/2/layout/IconVerticalSolidList" loCatId="icon" qsTypeId="urn:microsoft.com/office/officeart/2005/8/quickstyle/simple1" qsCatId="simple" csTypeId="urn:microsoft.com/office/officeart/2018/5/colors/Iconchunking_neutralbg_colorful1" csCatId="colorful" phldr="1"/>
      <dgm:spPr/>
      <dgm:t>
        <a:bodyPr/>
        <a:lstStyle/>
        <a:p>
          <a:endParaRPr lang="en-US"/>
        </a:p>
      </dgm:t>
    </dgm:pt>
    <dgm:pt modelId="{2208A9F0-389E-40B4-BE64-AB0DBBC294B9}">
      <dgm:prSet custT="1"/>
      <dgm:spPr>
        <a:xfrm>
          <a:off x="491387" y="506"/>
          <a:ext cx="4711802" cy="42544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GB" sz="2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3</a:t>
          </a:r>
          <a:r>
            <a:rPr lang="en-GB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w Cen MT"/>
              <a:ea typeface="+mn-ea"/>
              <a:cs typeface="+mn-cs"/>
            </a:rPr>
            <a:t> </a:t>
          </a:r>
          <a:r>
            <a:rPr lang="en-GB" sz="2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hours of TV power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AECB3B92-9BBF-4FF2-801F-DCBBCFA54AA3}" type="parTrans" cxnId="{A6BEED68-6BF5-41EE-B54E-1218F4E2A584}">
      <dgm:prSet/>
      <dgm:spPr/>
      <dgm:t>
        <a:bodyPr/>
        <a:lstStyle/>
        <a:p>
          <a:endParaRPr lang="en-US"/>
        </a:p>
      </dgm:t>
    </dgm:pt>
    <dgm:pt modelId="{F035231E-A92A-4E3D-B494-167926DBFF47}" type="sibTrans" cxnId="{A6BEED68-6BF5-41EE-B54E-1218F4E2A584}">
      <dgm:prSet/>
      <dgm:spPr/>
      <dgm:t>
        <a:bodyPr/>
        <a:lstStyle/>
        <a:p>
          <a:endParaRPr lang="en-US"/>
        </a:p>
      </dgm:t>
    </dgm:pt>
    <dgm:pt modelId="{108112FA-543D-45D5-A4A0-13E08F66C3F5}">
      <dgm:prSet custT="1"/>
      <dgm:spPr>
        <a:xfrm>
          <a:off x="491387" y="532311"/>
          <a:ext cx="4711802" cy="42544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GB" sz="2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25 2 litre bottles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2C4F9077-1193-4ABD-9ED3-26D156EE0709}" type="parTrans" cxnId="{2A101803-3531-4BE3-8C13-BAE773D4A9F5}">
      <dgm:prSet/>
      <dgm:spPr/>
      <dgm:t>
        <a:bodyPr/>
        <a:lstStyle/>
        <a:p>
          <a:endParaRPr lang="en-US"/>
        </a:p>
      </dgm:t>
    </dgm:pt>
    <dgm:pt modelId="{FCF98293-16B1-4D47-8442-5E209844F949}" type="sibTrans" cxnId="{2A101803-3531-4BE3-8C13-BAE773D4A9F5}">
      <dgm:prSet/>
      <dgm:spPr/>
      <dgm:t>
        <a:bodyPr/>
        <a:lstStyle/>
        <a:p>
          <a:endParaRPr lang="en-US"/>
        </a:p>
      </dgm:t>
    </dgm:pt>
    <dgm:pt modelId="{B8644072-E501-4AB4-8756-D7B4DCEDC2CC}">
      <dgm:prSet custT="1"/>
      <dgm:spPr>
        <a:xfrm>
          <a:off x="491387" y="1064115"/>
          <a:ext cx="4711802" cy="42544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GB" sz="2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500,000 (half a million)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2CB3E569-4EA8-4B68-9AF4-52A948332BDA}" type="parTrans" cxnId="{E580E261-2535-4CBA-A92E-11E9BD4CEAC7}">
      <dgm:prSet/>
      <dgm:spPr/>
      <dgm:t>
        <a:bodyPr/>
        <a:lstStyle/>
        <a:p>
          <a:endParaRPr lang="en-US"/>
        </a:p>
      </dgm:t>
    </dgm:pt>
    <dgm:pt modelId="{2068991F-57C4-4FB9-BF8A-B95E205C248B}" type="sibTrans" cxnId="{E580E261-2535-4CBA-A92E-11E9BD4CEAC7}">
      <dgm:prSet/>
      <dgm:spPr/>
      <dgm:t>
        <a:bodyPr/>
        <a:lstStyle/>
        <a:p>
          <a:endParaRPr lang="en-US"/>
        </a:p>
      </dgm:t>
    </dgm:pt>
    <dgm:pt modelId="{E1918617-631C-4158-91AB-9E1B949800CC}">
      <dgm:prSet custT="1"/>
      <dgm:spPr>
        <a:xfrm>
          <a:off x="491387" y="1595920"/>
          <a:ext cx="4711802" cy="42544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GB" sz="2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80%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09D66413-79BD-4A62-AF01-27B2539825C2}" type="parTrans" cxnId="{ED96E10B-CE04-41DB-A6F5-F2A4E1C5841F}">
      <dgm:prSet/>
      <dgm:spPr/>
      <dgm:t>
        <a:bodyPr/>
        <a:lstStyle/>
        <a:p>
          <a:endParaRPr lang="en-US"/>
        </a:p>
      </dgm:t>
    </dgm:pt>
    <dgm:pt modelId="{51FD2CA2-7004-4E24-BEC8-8F5E65816A67}" type="sibTrans" cxnId="{ED96E10B-CE04-41DB-A6F5-F2A4E1C5841F}">
      <dgm:prSet/>
      <dgm:spPr/>
      <dgm:t>
        <a:bodyPr/>
        <a:lstStyle/>
        <a:p>
          <a:endParaRPr lang="en-US"/>
        </a:p>
      </dgm:t>
    </dgm:pt>
    <dgm:pt modelId="{E393E434-DA44-463B-82DC-9FBFC3A212CC}">
      <dgm:prSet custT="1"/>
      <dgm:spPr>
        <a:xfrm>
          <a:off x="491387" y="2127725"/>
          <a:ext cx="4711802" cy="42544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GB" sz="2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25 minutes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5C972634-8098-4D95-9AEB-017BF80DFF4D}" type="parTrans" cxnId="{4967A0CB-E636-44AF-9A65-6F030949A4BE}">
      <dgm:prSet/>
      <dgm:spPr/>
      <dgm:t>
        <a:bodyPr/>
        <a:lstStyle/>
        <a:p>
          <a:endParaRPr lang="en-US"/>
        </a:p>
      </dgm:t>
    </dgm:pt>
    <dgm:pt modelId="{709BAD89-F889-41F4-A5E6-1AC67BB0309D}" type="sibTrans" cxnId="{4967A0CB-E636-44AF-9A65-6F030949A4BE}">
      <dgm:prSet/>
      <dgm:spPr/>
      <dgm:t>
        <a:bodyPr/>
        <a:lstStyle/>
        <a:p>
          <a:endParaRPr lang="en-US"/>
        </a:p>
      </dgm:t>
    </dgm:pt>
    <dgm:pt modelId="{5EE9BD7D-4A60-4B15-9498-8D0B5AF32350}">
      <dgm:prSet custT="1"/>
      <dgm:spPr>
        <a:xfrm>
          <a:off x="491387" y="2659530"/>
          <a:ext cx="4711802" cy="42544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GB" sz="2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4 days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203E6AD5-F091-479D-A5D7-1A04B0050091}" type="parTrans" cxnId="{8CC98D91-7F2A-4896-BBD4-220A596B53CA}">
      <dgm:prSet/>
      <dgm:spPr/>
      <dgm:t>
        <a:bodyPr/>
        <a:lstStyle/>
        <a:p>
          <a:endParaRPr lang="en-US"/>
        </a:p>
      </dgm:t>
    </dgm:pt>
    <dgm:pt modelId="{F157F1FD-94D4-47E8-AEF6-8B034D72C6C4}" type="sibTrans" cxnId="{8CC98D91-7F2A-4896-BBD4-220A596B53CA}">
      <dgm:prSet/>
      <dgm:spPr/>
      <dgm:t>
        <a:bodyPr/>
        <a:lstStyle/>
        <a:p>
          <a:endParaRPr lang="en-US"/>
        </a:p>
      </dgm:t>
    </dgm:pt>
    <dgm:pt modelId="{9EA6FE23-BE8A-4061-B8A7-65F85BADADB9}">
      <dgm:prSet custT="1"/>
      <dgm:spPr>
        <a:xfrm>
          <a:off x="491387" y="3191334"/>
          <a:ext cx="4711802" cy="42544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GB" sz="2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60 watt light bulb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F073272F-C7A2-4EA3-B02F-3235B3EEA3DC}" type="parTrans" cxnId="{A58B1F04-4181-4E9E-8A5A-5A967A7B7E79}">
      <dgm:prSet/>
      <dgm:spPr/>
      <dgm:t>
        <a:bodyPr/>
        <a:lstStyle/>
        <a:p>
          <a:endParaRPr lang="en-US"/>
        </a:p>
      </dgm:t>
    </dgm:pt>
    <dgm:pt modelId="{DCA3CB7D-E22A-4841-AF04-1BD4A56A71D9}" type="sibTrans" cxnId="{A58B1F04-4181-4E9E-8A5A-5A967A7B7E79}">
      <dgm:prSet/>
      <dgm:spPr/>
      <dgm:t>
        <a:bodyPr/>
        <a:lstStyle/>
        <a:p>
          <a:endParaRPr lang="en-US"/>
        </a:p>
      </dgm:t>
    </dgm:pt>
    <dgm:pt modelId="{6EEA9CF6-F338-4441-9325-43486A238C78}">
      <dgm:prSet custT="1"/>
      <dgm:spPr>
        <a:xfrm>
          <a:off x="491387" y="3723139"/>
          <a:ext cx="4711802" cy="42544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GB" sz="2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17 trees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F2255D79-3E52-46EA-87F0-F01A8CF07B9F}" type="parTrans" cxnId="{B82013D6-59FA-4BB6-8514-D4366059810B}">
      <dgm:prSet/>
      <dgm:spPr/>
      <dgm:t>
        <a:bodyPr/>
        <a:lstStyle/>
        <a:p>
          <a:endParaRPr lang="en-US"/>
        </a:p>
      </dgm:t>
    </dgm:pt>
    <dgm:pt modelId="{1C1BFE44-1077-4408-9168-F2DA3B952FBB}" type="sibTrans" cxnId="{B82013D6-59FA-4BB6-8514-D4366059810B}">
      <dgm:prSet/>
      <dgm:spPr/>
      <dgm:t>
        <a:bodyPr/>
        <a:lstStyle/>
        <a:p>
          <a:endParaRPr lang="en-US"/>
        </a:p>
      </dgm:t>
    </dgm:pt>
    <dgm:pt modelId="{59C5A06A-3F95-4A51-A810-7E8C9DB8B805}" type="pres">
      <dgm:prSet presAssocID="{10406D32-14D4-4D92-BD93-B0760EA1AF3B}" presName="root" presStyleCnt="0">
        <dgm:presLayoutVars>
          <dgm:dir/>
          <dgm:resizeHandles val="exact"/>
        </dgm:presLayoutVars>
      </dgm:prSet>
      <dgm:spPr/>
    </dgm:pt>
    <dgm:pt modelId="{915B95D9-C930-4DC5-B201-175876A1CE4B}" type="pres">
      <dgm:prSet presAssocID="{2208A9F0-389E-40B4-BE64-AB0DBBC294B9}" presName="compNode" presStyleCnt="0"/>
      <dgm:spPr/>
    </dgm:pt>
    <dgm:pt modelId="{3D0C0679-54F0-4825-AB45-2FEDB09738AF}" type="pres">
      <dgm:prSet presAssocID="{2208A9F0-389E-40B4-BE64-AB0DBBC294B9}" presName="bgRect" presStyleLbl="bgShp" presStyleIdx="0" presStyleCnt="8"/>
      <dgm:spPr>
        <a:xfrm>
          <a:off x="0" y="506"/>
          <a:ext cx="5203190" cy="425443"/>
        </a:xfrm>
        <a:prstGeom prst="roundRect">
          <a:avLst>
            <a:gd name="adj" fmla="val 10000"/>
          </a:avLst>
        </a:prstGeom>
        <a:solidFill>
          <a:sysClr val="window" lastClr="FFFFFF">
            <a:lumMod val="95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9087235D-258A-42F0-889C-C85435DC9F5B}" type="pres">
      <dgm:prSet presAssocID="{2208A9F0-389E-40B4-BE64-AB0DBBC294B9}" presName="iconRect" presStyleLbl="node1" presStyleIdx="0" presStyleCnt="8"/>
      <dgm:spPr>
        <a:xfrm>
          <a:off x="128696" y="96231"/>
          <a:ext cx="233994" cy="233994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tretch>
            <a:fillRect/>
          </a:stretch>
        </a:blipFill>
        <a:ln w="15875" cap="flat" cmpd="sng" algn="ctr">
          <a:noFill/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Television"/>
        </a:ext>
      </dgm:extLst>
    </dgm:pt>
    <dgm:pt modelId="{35270A4C-B298-4BA3-8A9C-98CC5D1B9DF5}" type="pres">
      <dgm:prSet presAssocID="{2208A9F0-389E-40B4-BE64-AB0DBBC294B9}" presName="spaceRect" presStyleCnt="0"/>
      <dgm:spPr/>
    </dgm:pt>
    <dgm:pt modelId="{D5C878BD-446B-4F46-9777-78C3C8031782}" type="pres">
      <dgm:prSet presAssocID="{2208A9F0-389E-40B4-BE64-AB0DBBC294B9}" presName="parTx" presStyleLbl="revTx" presStyleIdx="0" presStyleCnt="8">
        <dgm:presLayoutVars>
          <dgm:chMax val="0"/>
          <dgm:chPref val="0"/>
        </dgm:presLayoutVars>
      </dgm:prSet>
      <dgm:spPr/>
    </dgm:pt>
    <dgm:pt modelId="{A7A01618-FE18-4004-9452-B6F757B8490B}" type="pres">
      <dgm:prSet presAssocID="{F035231E-A92A-4E3D-B494-167926DBFF47}" presName="sibTrans" presStyleCnt="0"/>
      <dgm:spPr/>
    </dgm:pt>
    <dgm:pt modelId="{A66FB4DF-C184-4DC5-B8AB-F610135440D1}" type="pres">
      <dgm:prSet presAssocID="{108112FA-543D-45D5-A4A0-13E08F66C3F5}" presName="compNode" presStyleCnt="0"/>
      <dgm:spPr/>
    </dgm:pt>
    <dgm:pt modelId="{21DCE1C2-9E93-4563-BF1D-E2399225C2D3}" type="pres">
      <dgm:prSet presAssocID="{108112FA-543D-45D5-A4A0-13E08F66C3F5}" presName="bgRect" presStyleLbl="bgShp" presStyleIdx="1" presStyleCnt="8"/>
      <dgm:spPr>
        <a:xfrm>
          <a:off x="0" y="532311"/>
          <a:ext cx="5203190" cy="425443"/>
        </a:xfrm>
        <a:prstGeom prst="roundRect">
          <a:avLst>
            <a:gd name="adj" fmla="val 10000"/>
          </a:avLst>
        </a:prstGeom>
        <a:solidFill>
          <a:sysClr val="window" lastClr="FFFFFF">
            <a:lumMod val="95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4F107804-BE47-402D-96B0-D12CE8E93B9B}" type="pres">
      <dgm:prSet presAssocID="{108112FA-543D-45D5-A4A0-13E08F66C3F5}" presName="iconRect" presStyleLbl="node1" presStyleIdx="1" presStyleCnt="8"/>
      <dgm:spPr>
        <a:xfrm>
          <a:off x="128696" y="628036"/>
          <a:ext cx="233994" cy="233994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tretch>
            <a:fillRect/>
          </a:stretch>
        </a:blipFill>
        <a:ln w="15875" cap="flat" cmpd="sng" algn="ctr">
          <a:noFill/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Bottle"/>
        </a:ext>
      </dgm:extLst>
    </dgm:pt>
    <dgm:pt modelId="{4E3E8182-5F1E-4C17-AD5F-86D08D72AFA8}" type="pres">
      <dgm:prSet presAssocID="{108112FA-543D-45D5-A4A0-13E08F66C3F5}" presName="spaceRect" presStyleCnt="0"/>
      <dgm:spPr/>
    </dgm:pt>
    <dgm:pt modelId="{C3B73C4D-CA7F-46B6-8521-AD48CD9F1AD9}" type="pres">
      <dgm:prSet presAssocID="{108112FA-543D-45D5-A4A0-13E08F66C3F5}" presName="parTx" presStyleLbl="revTx" presStyleIdx="1" presStyleCnt="8">
        <dgm:presLayoutVars>
          <dgm:chMax val="0"/>
          <dgm:chPref val="0"/>
        </dgm:presLayoutVars>
      </dgm:prSet>
      <dgm:spPr/>
    </dgm:pt>
    <dgm:pt modelId="{0F65A92E-AE3A-49EF-93AF-D826FBD34839}" type="pres">
      <dgm:prSet presAssocID="{FCF98293-16B1-4D47-8442-5E209844F949}" presName="sibTrans" presStyleCnt="0"/>
      <dgm:spPr/>
    </dgm:pt>
    <dgm:pt modelId="{A6946BF8-CE70-4473-9C65-16E2FC91FDFF}" type="pres">
      <dgm:prSet presAssocID="{B8644072-E501-4AB4-8756-D7B4DCEDC2CC}" presName="compNode" presStyleCnt="0"/>
      <dgm:spPr/>
    </dgm:pt>
    <dgm:pt modelId="{006E79C7-0AE2-4DC1-AFFE-785A3BC479EA}" type="pres">
      <dgm:prSet presAssocID="{B8644072-E501-4AB4-8756-D7B4DCEDC2CC}" presName="bgRect" presStyleLbl="bgShp" presStyleIdx="2" presStyleCnt="8"/>
      <dgm:spPr>
        <a:xfrm>
          <a:off x="0" y="1064115"/>
          <a:ext cx="5203190" cy="425443"/>
        </a:xfrm>
        <a:prstGeom prst="roundRect">
          <a:avLst>
            <a:gd name="adj" fmla="val 10000"/>
          </a:avLst>
        </a:prstGeom>
        <a:solidFill>
          <a:sysClr val="window" lastClr="FFFFFF">
            <a:lumMod val="95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9CF58442-52FF-4B57-A410-ABEBD437B39B}" type="pres">
      <dgm:prSet presAssocID="{B8644072-E501-4AB4-8756-D7B4DCEDC2CC}" presName="iconRect" presStyleLbl="node1" presStyleIdx="2" presStyleCnt="8"/>
      <dgm:spPr>
        <a:xfrm>
          <a:off x="128696" y="1159840"/>
          <a:ext cx="233994" cy="233994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tretch>
            <a:fillRect/>
          </a:stretch>
        </a:blipFill>
        <a:ln w="15875" cap="flat" cmpd="sng" algn="ctr">
          <a:noFill/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Onion"/>
        </a:ext>
      </dgm:extLst>
    </dgm:pt>
    <dgm:pt modelId="{A52534AF-0269-4A04-B37F-ED117275E688}" type="pres">
      <dgm:prSet presAssocID="{B8644072-E501-4AB4-8756-D7B4DCEDC2CC}" presName="spaceRect" presStyleCnt="0"/>
      <dgm:spPr/>
    </dgm:pt>
    <dgm:pt modelId="{60E102BA-3854-424B-A8A3-E4B30C2F7D5F}" type="pres">
      <dgm:prSet presAssocID="{B8644072-E501-4AB4-8756-D7B4DCEDC2CC}" presName="parTx" presStyleLbl="revTx" presStyleIdx="2" presStyleCnt="8">
        <dgm:presLayoutVars>
          <dgm:chMax val="0"/>
          <dgm:chPref val="0"/>
        </dgm:presLayoutVars>
      </dgm:prSet>
      <dgm:spPr/>
    </dgm:pt>
    <dgm:pt modelId="{8B93FB19-891D-4ADE-8AC3-55D1EEA0E751}" type="pres">
      <dgm:prSet presAssocID="{2068991F-57C4-4FB9-BF8A-B95E205C248B}" presName="sibTrans" presStyleCnt="0"/>
      <dgm:spPr/>
    </dgm:pt>
    <dgm:pt modelId="{DC6CB7D9-3B57-4E85-B09E-B14BC0488ABC}" type="pres">
      <dgm:prSet presAssocID="{E1918617-631C-4158-91AB-9E1B949800CC}" presName="compNode" presStyleCnt="0"/>
      <dgm:spPr/>
    </dgm:pt>
    <dgm:pt modelId="{52F6907D-7CB2-4CFB-811F-438746716D24}" type="pres">
      <dgm:prSet presAssocID="{E1918617-631C-4158-91AB-9E1B949800CC}" presName="bgRect" presStyleLbl="bgShp" presStyleIdx="3" presStyleCnt="8"/>
      <dgm:spPr>
        <a:xfrm>
          <a:off x="0" y="1595920"/>
          <a:ext cx="5203190" cy="425443"/>
        </a:xfrm>
        <a:prstGeom prst="roundRect">
          <a:avLst>
            <a:gd name="adj" fmla="val 10000"/>
          </a:avLst>
        </a:prstGeom>
        <a:solidFill>
          <a:sysClr val="window" lastClr="FFFFFF">
            <a:lumMod val="95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6819FAC1-9AC8-43A0-8E11-82FF560D9633}" type="pres">
      <dgm:prSet presAssocID="{E1918617-631C-4158-91AB-9E1B949800CC}" presName="iconRect" presStyleLbl="node1" presStyleIdx="3" presStyleCnt="8"/>
      <dgm:spPr>
        <a:xfrm>
          <a:off x="128696" y="1691645"/>
          <a:ext cx="233994" cy="233994"/>
        </a:xfrm>
        <a:prstGeom prst="rect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tretch>
            <a:fillRect/>
          </a:stretch>
        </a:blipFill>
        <a:ln w="15875" cap="flat" cmpd="sng" algn="ctr">
          <a:noFill/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Monitor"/>
        </a:ext>
      </dgm:extLst>
    </dgm:pt>
    <dgm:pt modelId="{DC1C7405-CA57-4451-B9E5-5B38BAADDA6A}" type="pres">
      <dgm:prSet presAssocID="{E1918617-631C-4158-91AB-9E1B949800CC}" presName="spaceRect" presStyleCnt="0"/>
      <dgm:spPr/>
    </dgm:pt>
    <dgm:pt modelId="{A4DD4BB2-E3EA-4A57-B415-C73C23D6B1B3}" type="pres">
      <dgm:prSet presAssocID="{E1918617-631C-4158-91AB-9E1B949800CC}" presName="parTx" presStyleLbl="revTx" presStyleIdx="3" presStyleCnt="8">
        <dgm:presLayoutVars>
          <dgm:chMax val="0"/>
          <dgm:chPref val="0"/>
        </dgm:presLayoutVars>
      </dgm:prSet>
      <dgm:spPr/>
    </dgm:pt>
    <dgm:pt modelId="{D07A21A8-4756-4833-9F04-9F6021FE8A06}" type="pres">
      <dgm:prSet presAssocID="{51FD2CA2-7004-4E24-BEC8-8F5E65816A67}" presName="sibTrans" presStyleCnt="0"/>
      <dgm:spPr/>
    </dgm:pt>
    <dgm:pt modelId="{5B16E127-CB6E-4AEB-A7B8-304090FF4620}" type="pres">
      <dgm:prSet presAssocID="{E393E434-DA44-463B-82DC-9FBFC3A212CC}" presName="compNode" presStyleCnt="0"/>
      <dgm:spPr/>
    </dgm:pt>
    <dgm:pt modelId="{414AE03C-9AE5-4F65-B5E6-3CFE9AF0677A}" type="pres">
      <dgm:prSet presAssocID="{E393E434-DA44-463B-82DC-9FBFC3A212CC}" presName="bgRect" presStyleLbl="bgShp" presStyleIdx="4" presStyleCnt="8"/>
      <dgm:spPr>
        <a:xfrm>
          <a:off x="0" y="2127725"/>
          <a:ext cx="5203190" cy="425443"/>
        </a:xfrm>
        <a:prstGeom prst="roundRect">
          <a:avLst>
            <a:gd name="adj" fmla="val 10000"/>
          </a:avLst>
        </a:prstGeom>
        <a:solidFill>
          <a:sysClr val="window" lastClr="FFFFFF">
            <a:lumMod val="95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191387CD-1EE0-4978-90CF-BA526027B433}" type="pres">
      <dgm:prSet presAssocID="{E393E434-DA44-463B-82DC-9FBFC3A212CC}" presName="iconRect" presStyleLbl="node1" presStyleIdx="4" presStyleCnt="8"/>
      <dgm:spPr>
        <a:xfrm>
          <a:off x="128696" y="2223450"/>
          <a:ext cx="233994" cy="233994"/>
        </a:xfrm>
        <a:prstGeom prst="rect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tretch>
            <a:fillRect/>
          </a:stretch>
        </a:blipFill>
        <a:ln w="15875" cap="flat" cmpd="sng" algn="ctr">
          <a:noFill/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Stopwatch"/>
        </a:ext>
      </dgm:extLst>
    </dgm:pt>
    <dgm:pt modelId="{DFF40BEF-3393-4A2F-994A-3F62D3BBF8E3}" type="pres">
      <dgm:prSet presAssocID="{E393E434-DA44-463B-82DC-9FBFC3A212CC}" presName="spaceRect" presStyleCnt="0"/>
      <dgm:spPr/>
    </dgm:pt>
    <dgm:pt modelId="{7F65CCEE-8F44-4AE5-B327-8AD166501881}" type="pres">
      <dgm:prSet presAssocID="{E393E434-DA44-463B-82DC-9FBFC3A212CC}" presName="parTx" presStyleLbl="revTx" presStyleIdx="4" presStyleCnt="8">
        <dgm:presLayoutVars>
          <dgm:chMax val="0"/>
          <dgm:chPref val="0"/>
        </dgm:presLayoutVars>
      </dgm:prSet>
      <dgm:spPr/>
    </dgm:pt>
    <dgm:pt modelId="{85EF95FA-50EA-4C78-83A8-81A0823B7409}" type="pres">
      <dgm:prSet presAssocID="{709BAD89-F889-41F4-A5E6-1AC67BB0309D}" presName="sibTrans" presStyleCnt="0"/>
      <dgm:spPr/>
    </dgm:pt>
    <dgm:pt modelId="{276008C4-7E76-4154-B4BE-DA33259FD3EA}" type="pres">
      <dgm:prSet presAssocID="{5EE9BD7D-4A60-4B15-9498-8D0B5AF32350}" presName="compNode" presStyleCnt="0"/>
      <dgm:spPr/>
    </dgm:pt>
    <dgm:pt modelId="{19A20FC4-74B4-434D-8050-4F11C01F96F1}" type="pres">
      <dgm:prSet presAssocID="{5EE9BD7D-4A60-4B15-9498-8D0B5AF32350}" presName="bgRect" presStyleLbl="bgShp" presStyleIdx="5" presStyleCnt="8"/>
      <dgm:spPr>
        <a:xfrm>
          <a:off x="0" y="2659530"/>
          <a:ext cx="5203190" cy="425443"/>
        </a:xfrm>
        <a:prstGeom prst="roundRect">
          <a:avLst>
            <a:gd name="adj" fmla="val 10000"/>
          </a:avLst>
        </a:prstGeom>
        <a:solidFill>
          <a:sysClr val="window" lastClr="FFFFFF">
            <a:lumMod val="95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6770E812-9619-4107-BEE5-AEA8B14418C8}" type="pres">
      <dgm:prSet presAssocID="{5EE9BD7D-4A60-4B15-9498-8D0B5AF32350}" presName="iconRect" presStyleLbl="node1" presStyleIdx="5" presStyleCnt="8"/>
      <dgm:spPr>
        <a:xfrm>
          <a:off x="128696" y="2755255"/>
          <a:ext cx="233994" cy="233994"/>
        </a:xfrm>
        <a:prstGeom prst="rect">
          <a:avLst/>
        </a:prstGeom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2"/>
              </a:ext>
            </a:extLst>
          </a:blip>
          <a:stretch>
            <a:fillRect/>
          </a:stretch>
        </a:blipFill>
        <a:ln w="15875" cap="flat" cmpd="sng" algn="ctr">
          <a:noFill/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Daily Calendar"/>
        </a:ext>
      </dgm:extLst>
    </dgm:pt>
    <dgm:pt modelId="{F9313E81-1E6C-4E2E-B593-E9E0C581B187}" type="pres">
      <dgm:prSet presAssocID="{5EE9BD7D-4A60-4B15-9498-8D0B5AF32350}" presName="spaceRect" presStyleCnt="0"/>
      <dgm:spPr/>
    </dgm:pt>
    <dgm:pt modelId="{E1004EEB-ED3D-402F-BCE7-D2CDDC805A9B}" type="pres">
      <dgm:prSet presAssocID="{5EE9BD7D-4A60-4B15-9498-8D0B5AF32350}" presName="parTx" presStyleLbl="revTx" presStyleIdx="5" presStyleCnt="8">
        <dgm:presLayoutVars>
          <dgm:chMax val="0"/>
          <dgm:chPref val="0"/>
        </dgm:presLayoutVars>
      </dgm:prSet>
      <dgm:spPr/>
    </dgm:pt>
    <dgm:pt modelId="{CC87313D-8E4A-427F-AA1B-8ADE2F80B1DA}" type="pres">
      <dgm:prSet presAssocID="{F157F1FD-94D4-47E8-AEF6-8B034D72C6C4}" presName="sibTrans" presStyleCnt="0"/>
      <dgm:spPr/>
    </dgm:pt>
    <dgm:pt modelId="{67FF2EA6-F30D-4E09-8DB8-A5F65534B23A}" type="pres">
      <dgm:prSet presAssocID="{9EA6FE23-BE8A-4061-B8A7-65F85BADADB9}" presName="compNode" presStyleCnt="0"/>
      <dgm:spPr/>
    </dgm:pt>
    <dgm:pt modelId="{2814B791-34BC-4D5C-B68A-C0326E21EDA5}" type="pres">
      <dgm:prSet presAssocID="{9EA6FE23-BE8A-4061-B8A7-65F85BADADB9}" presName="bgRect" presStyleLbl="bgShp" presStyleIdx="6" presStyleCnt="8"/>
      <dgm:spPr>
        <a:xfrm>
          <a:off x="0" y="3191334"/>
          <a:ext cx="5203190" cy="425443"/>
        </a:xfrm>
        <a:prstGeom prst="roundRect">
          <a:avLst>
            <a:gd name="adj" fmla="val 10000"/>
          </a:avLst>
        </a:prstGeom>
        <a:solidFill>
          <a:sysClr val="window" lastClr="FFFFFF">
            <a:lumMod val="95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DA6CA590-554D-4585-9529-59A21DD98E88}" type="pres">
      <dgm:prSet presAssocID="{9EA6FE23-BE8A-4061-B8A7-65F85BADADB9}" presName="iconRect" presStyleLbl="node1" presStyleIdx="6" presStyleCnt="8"/>
      <dgm:spPr>
        <a:xfrm>
          <a:off x="128696" y="3287059"/>
          <a:ext cx="233994" cy="233994"/>
        </a:xfrm>
        <a:prstGeom prst="rect">
          <a:avLst/>
        </a:prstGeom>
        <a:blipFill>
          <a:blip xmlns:r="http://schemas.openxmlformats.org/officeDocument/2006/relationships" r:embed="rId1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4"/>
              </a:ext>
            </a:extLst>
          </a:blip>
          <a:stretch>
            <a:fillRect/>
          </a:stretch>
        </a:blipFill>
        <a:ln w="15875" cap="flat" cmpd="sng" algn="ctr">
          <a:noFill/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Lightbulb"/>
        </a:ext>
      </dgm:extLst>
    </dgm:pt>
    <dgm:pt modelId="{A7439543-4045-46D5-972F-A22F69822860}" type="pres">
      <dgm:prSet presAssocID="{9EA6FE23-BE8A-4061-B8A7-65F85BADADB9}" presName="spaceRect" presStyleCnt="0"/>
      <dgm:spPr/>
    </dgm:pt>
    <dgm:pt modelId="{A1A5D5A5-FE06-4798-9C00-F535367D292A}" type="pres">
      <dgm:prSet presAssocID="{9EA6FE23-BE8A-4061-B8A7-65F85BADADB9}" presName="parTx" presStyleLbl="revTx" presStyleIdx="6" presStyleCnt="8">
        <dgm:presLayoutVars>
          <dgm:chMax val="0"/>
          <dgm:chPref val="0"/>
        </dgm:presLayoutVars>
      </dgm:prSet>
      <dgm:spPr/>
    </dgm:pt>
    <dgm:pt modelId="{5268DA05-B220-49C1-9BB2-F1D3EFE5701C}" type="pres">
      <dgm:prSet presAssocID="{DCA3CB7D-E22A-4841-AF04-1BD4A56A71D9}" presName="sibTrans" presStyleCnt="0"/>
      <dgm:spPr/>
    </dgm:pt>
    <dgm:pt modelId="{14602FC9-9C00-4913-92C2-25707E144870}" type="pres">
      <dgm:prSet presAssocID="{6EEA9CF6-F338-4441-9325-43486A238C78}" presName="compNode" presStyleCnt="0"/>
      <dgm:spPr/>
    </dgm:pt>
    <dgm:pt modelId="{FD6CE9E6-04E3-4C2F-89E8-D8B6CC35B4E3}" type="pres">
      <dgm:prSet presAssocID="{6EEA9CF6-F338-4441-9325-43486A238C78}" presName="bgRect" presStyleLbl="bgShp" presStyleIdx="7" presStyleCnt="8"/>
      <dgm:spPr>
        <a:xfrm>
          <a:off x="0" y="3723139"/>
          <a:ext cx="5203190" cy="425443"/>
        </a:xfrm>
        <a:prstGeom prst="roundRect">
          <a:avLst>
            <a:gd name="adj" fmla="val 10000"/>
          </a:avLst>
        </a:prstGeom>
        <a:solidFill>
          <a:sysClr val="window" lastClr="FFFFFF">
            <a:lumMod val="95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654BDD42-6C61-48BB-9D7C-674DCD8A2C40}" type="pres">
      <dgm:prSet presAssocID="{6EEA9CF6-F338-4441-9325-43486A238C78}" presName="iconRect" presStyleLbl="node1" presStyleIdx="7" presStyleCnt="8"/>
      <dgm:spPr>
        <a:xfrm>
          <a:off x="128696" y="3818864"/>
          <a:ext cx="233994" cy="233994"/>
        </a:xfrm>
        <a:prstGeom prst="rect">
          <a:avLst/>
        </a:prstGeom>
        <a:blipFill>
          <a:blip xmlns:r="http://schemas.openxmlformats.org/officeDocument/2006/relationships" r:embed="rId1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6"/>
              </a:ext>
            </a:extLst>
          </a:blip>
          <a:stretch>
            <a:fillRect/>
          </a:stretch>
        </a:blipFill>
        <a:ln w="15875" cap="flat" cmpd="sng" algn="ctr">
          <a:noFill/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Fir tree"/>
        </a:ext>
      </dgm:extLst>
    </dgm:pt>
    <dgm:pt modelId="{8FFC4FF7-2F84-4296-B31E-C0F487017E0B}" type="pres">
      <dgm:prSet presAssocID="{6EEA9CF6-F338-4441-9325-43486A238C78}" presName="spaceRect" presStyleCnt="0"/>
      <dgm:spPr/>
    </dgm:pt>
    <dgm:pt modelId="{24B2104E-B5DC-40F5-84CB-74E821EE9DEF}" type="pres">
      <dgm:prSet presAssocID="{6EEA9CF6-F338-4441-9325-43486A238C78}" presName="parTx" presStyleLbl="revTx" presStyleIdx="7" presStyleCnt="8">
        <dgm:presLayoutVars>
          <dgm:chMax val="0"/>
          <dgm:chPref val="0"/>
        </dgm:presLayoutVars>
      </dgm:prSet>
      <dgm:spPr/>
    </dgm:pt>
  </dgm:ptLst>
  <dgm:cxnLst>
    <dgm:cxn modelId="{2A101803-3531-4BE3-8C13-BAE773D4A9F5}" srcId="{10406D32-14D4-4D92-BD93-B0760EA1AF3B}" destId="{108112FA-543D-45D5-A4A0-13E08F66C3F5}" srcOrd="1" destOrd="0" parTransId="{2C4F9077-1193-4ABD-9ED3-26D156EE0709}" sibTransId="{FCF98293-16B1-4D47-8442-5E209844F949}"/>
    <dgm:cxn modelId="{A58B1F04-4181-4E9E-8A5A-5A967A7B7E79}" srcId="{10406D32-14D4-4D92-BD93-B0760EA1AF3B}" destId="{9EA6FE23-BE8A-4061-B8A7-65F85BADADB9}" srcOrd="6" destOrd="0" parTransId="{F073272F-C7A2-4EA3-B02F-3235B3EEA3DC}" sibTransId="{DCA3CB7D-E22A-4841-AF04-1BD4A56A71D9}"/>
    <dgm:cxn modelId="{ED96E10B-CE04-41DB-A6F5-F2A4E1C5841F}" srcId="{10406D32-14D4-4D92-BD93-B0760EA1AF3B}" destId="{E1918617-631C-4158-91AB-9E1B949800CC}" srcOrd="3" destOrd="0" parTransId="{09D66413-79BD-4A62-AF01-27B2539825C2}" sibTransId="{51FD2CA2-7004-4E24-BEC8-8F5E65816A67}"/>
    <dgm:cxn modelId="{D5A12013-53C7-4F67-9A71-3E1FA12E3BC5}" type="presOf" srcId="{9EA6FE23-BE8A-4061-B8A7-65F85BADADB9}" destId="{A1A5D5A5-FE06-4798-9C00-F535367D292A}" srcOrd="0" destOrd="0" presId="urn:microsoft.com/office/officeart/2018/2/layout/IconVerticalSolidList"/>
    <dgm:cxn modelId="{C9A9312A-3D5D-4977-80CF-B2A55C0DE030}" type="presOf" srcId="{2208A9F0-389E-40B4-BE64-AB0DBBC294B9}" destId="{D5C878BD-446B-4F46-9777-78C3C8031782}" srcOrd="0" destOrd="0" presId="urn:microsoft.com/office/officeart/2018/2/layout/IconVerticalSolidList"/>
    <dgm:cxn modelId="{841EB030-4665-4E45-B9A6-0B6FEE53B27A}" type="presOf" srcId="{6EEA9CF6-F338-4441-9325-43486A238C78}" destId="{24B2104E-B5DC-40F5-84CB-74E821EE9DEF}" srcOrd="0" destOrd="0" presId="urn:microsoft.com/office/officeart/2018/2/layout/IconVerticalSolidList"/>
    <dgm:cxn modelId="{E580E261-2535-4CBA-A92E-11E9BD4CEAC7}" srcId="{10406D32-14D4-4D92-BD93-B0760EA1AF3B}" destId="{B8644072-E501-4AB4-8756-D7B4DCEDC2CC}" srcOrd="2" destOrd="0" parTransId="{2CB3E569-4EA8-4B68-9AF4-52A948332BDA}" sibTransId="{2068991F-57C4-4FB9-BF8A-B95E205C248B}"/>
    <dgm:cxn modelId="{A6BEED68-6BF5-41EE-B54E-1218F4E2A584}" srcId="{10406D32-14D4-4D92-BD93-B0760EA1AF3B}" destId="{2208A9F0-389E-40B4-BE64-AB0DBBC294B9}" srcOrd="0" destOrd="0" parTransId="{AECB3B92-9BBF-4FF2-801F-DCBBCFA54AA3}" sibTransId="{F035231E-A92A-4E3D-B494-167926DBFF47}"/>
    <dgm:cxn modelId="{61906275-55B0-45B8-A0E7-0050B90BFA6E}" type="presOf" srcId="{108112FA-543D-45D5-A4A0-13E08F66C3F5}" destId="{C3B73C4D-CA7F-46B6-8521-AD48CD9F1AD9}" srcOrd="0" destOrd="0" presId="urn:microsoft.com/office/officeart/2018/2/layout/IconVerticalSolidList"/>
    <dgm:cxn modelId="{01FD257F-786B-44C6-AA1E-1F72676578D9}" type="presOf" srcId="{B8644072-E501-4AB4-8756-D7B4DCEDC2CC}" destId="{60E102BA-3854-424B-A8A3-E4B30C2F7D5F}" srcOrd="0" destOrd="0" presId="urn:microsoft.com/office/officeart/2018/2/layout/IconVerticalSolidList"/>
    <dgm:cxn modelId="{1F57928C-C02B-4CDE-A66C-226A2050B0E2}" type="presOf" srcId="{E393E434-DA44-463B-82DC-9FBFC3A212CC}" destId="{7F65CCEE-8F44-4AE5-B327-8AD166501881}" srcOrd="0" destOrd="0" presId="urn:microsoft.com/office/officeart/2018/2/layout/IconVerticalSolidList"/>
    <dgm:cxn modelId="{A967DC8C-CDF4-441D-A722-70BA4423E37C}" type="presOf" srcId="{E1918617-631C-4158-91AB-9E1B949800CC}" destId="{A4DD4BB2-E3EA-4A57-B415-C73C23D6B1B3}" srcOrd="0" destOrd="0" presId="urn:microsoft.com/office/officeart/2018/2/layout/IconVerticalSolidList"/>
    <dgm:cxn modelId="{8CC98D91-7F2A-4896-BBD4-220A596B53CA}" srcId="{10406D32-14D4-4D92-BD93-B0760EA1AF3B}" destId="{5EE9BD7D-4A60-4B15-9498-8D0B5AF32350}" srcOrd="5" destOrd="0" parTransId="{203E6AD5-F091-479D-A5D7-1A04B0050091}" sibTransId="{F157F1FD-94D4-47E8-AEF6-8B034D72C6C4}"/>
    <dgm:cxn modelId="{4967A0CB-E636-44AF-9A65-6F030949A4BE}" srcId="{10406D32-14D4-4D92-BD93-B0760EA1AF3B}" destId="{E393E434-DA44-463B-82DC-9FBFC3A212CC}" srcOrd="4" destOrd="0" parTransId="{5C972634-8098-4D95-9AEB-017BF80DFF4D}" sibTransId="{709BAD89-F889-41F4-A5E6-1AC67BB0309D}"/>
    <dgm:cxn modelId="{66CDA4CD-D986-48E9-A1C6-0E31E5610E39}" type="presOf" srcId="{5EE9BD7D-4A60-4B15-9498-8D0B5AF32350}" destId="{E1004EEB-ED3D-402F-BCE7-D2CDDC805A9B}" srcOrd="0" destOrd="0" presId="urn:microsoft.com/office/officeart/2018/2/layout/IconVerticalSolidList"/>
    <dgm:cxn modelId="{B82013D6-59FA-4BB6-8514-D4366059810B}" srcId="{10406D32-14D4-4D92-BD93-B0760EA1AF3B}" destId="{6EEA9CF6-F338-4441-9325-43486A238C78}" srcOrd="7" destOrd="0" parTransId="{F2255D79-3E52-46EA-87F0-F01A8CF07B9F}" sibTransId="{1C1BFE44-1077-4408-9168-F2DA3B952FBB}"/>
    <dgm:cxn modelId="{E4B15BD9-6010-4BB1-BE04-B3F55F882E17}" type="presOf" srcId="{10406D32-14D4-4D92-BD93-B0760EA1AF3B}" destId="{59C5A06A-3F95-4A51-A810-7E8C9DB8B805}" srcOrd="0" destOrd="0" presId="urn:microsoft.com/office/officeart/2018/2/layout/IconVerticalSolidList"/>
    <dgm:cxn modelId="{80541270-DE07-40C3-B5DC-CA3B5F1ED62A}" type="presParOf" srcId="{59C5A06A-3F95-4A51-A810-7E8C9DB8B805}" destId="{915B95D9-C930-4DC5-B201-175876A1CE4B}" srcOrd="0" destOrd="0" presId="urn:microsoft.com/office/officeart/2018/2/layout/IconVerticalSolidList"/>
    <dgm:cxn modelId="{7429B1AF-8F76-42D2-BA17-9A64BE2C81C9}" type="presParOf" srcId="{915B95D9-C930-4DC5-B201-175876A1CE4B}" destId="{3D0C0679-54F0-4825-AB45-2FEDB09738AF}" srcOrd="0" destOrd="0" presId="urn:microsoft.com/office/officeart/2018/2/layout/IconVerticalSolidList"/>
    <dgm:cxn modelId="{042AF05F-AA56-44A6-BCC1-64A3B1E1CA3C}" type="presParOf" srcId="{915B95D9-C930-4DC5-B201-175876A1CE4B}" destId="{9087235D-258A-42F0-889C-C85435DC9F5B}" srcOrd="1" destOrd="0" presId="urn:microsoft.com/office/officeart/2018/2/layout/IconVerticalSolidList"/>
    <dgm:cxn modelId="{F44AB552-5FCD-4901-A3A3-B782DF464C60}" type="presParOf" srcId="{915B95D9-C930-4DC5-B201-175876A1CE4B}" destId="{35270A4C-B298-4BA3-8A9C-98CC5D1B9DF5}" srcOrd="2" destOrd="0" presId="urn:microsoft.com/office/officeart/2018/2/layout/IconVerticalSolidList"/>
    <dgm:cxn modelId="{1E7F59D0-B7DA-42DA-997A-CD0E5838331B}" type="presParOf" srcId="{915B95D9-C930-4DC5-B201-175876A1CE4B}" destId="{D5C878BD-446B-4F46-9777-78C3C8031782}" srcOrd="3" destOrd="0" presId="urn:microsoft.com/office/officeart/2018/2/layout/IconVerticalSolidList"/>
    <dgm:cxn modelId="{8913F953-A2FD-490D-810F-222B9335350D}" type="presParOf" srcId="{59C5A06A-3F95-4A51-A810-7E8C9DB8B805}" destId="{A7A01618-FE18-4004-9452-B6F757B8490B}" srcOrd="1" destOrd="0" presId="urn:microsoft.com/office/officeart/2018/2/layout/IconVerticalSolidList"/>
    <dgm:cxn modelId="{288F47FF-53DE-45B5-9A22-3EF3906152BE}" type="presParOf" srcId="{59C5A06A-3F95-4A51-A810-7E8C9DB8B805}" destId="{A66FB4DF-C184-4DC5-B8AB-F610135440D1}" srcOrd="2" destOrd="0" presId="urn:microsoft.com/office/officeart/2018/2/layout/IconVerticalSolidList"/>
    <dgm:cxn modelId="{96567011-231E-42F8-8732-79F44EE8802F}" type="presParOf" srcId="{A66FB4DF-C184-4DC5-B8AB-F610135440D1}" destId="{21DCE1C2-9E93-4563-BF1D-E2399225C2D3}" srcOrd="0" destOrd="0" presId="urn:microsoft.com/office/officeart/2018/2/layout/IconVerticalSolidList"/>
    <dgm:cxn modelId="{048F7174-1CF1-4F6E-8820-3BBC33A3623F}" type="presParOf" srcId="{A66FB4DF-C184-4DC5-B8AB-F610135440D1}" destId="{4F107804-BE47-402D-96B0-D12CE8E93B9B}" srcOrd="1" destOrd="0" presId="urn:microsoft.com/office/officeart/2018/2/layout/IconVerticalSolidList"/>
    <dgm:cxn modelId="{7A97139B-5085-4C09-9393-3D1C5148A08B}" type="presParOf" srcId="{A66FB4DF-C184-4DC5-B8AB-F610135440D1}" destId="{4E3E8182-5F1E-4C17-AD5F-86D08D72AFA8}" srcOrd="2" destOrd="0" presId="urn:microsoft.com/office/officeart/2018/2/layout/IconVerticalSolidList"/>
    <dgm:cxn modelId="{220AAF4A-5625-4F5A-9349-9EC4D6FC1B64}" type="presParOf" srcId="{A66FB4DF-C184-4DC5-B8AB-F610135440D1}" destId="{C3B73C4D-CA7F-46B6-8521-AD48CD9F1AD9}" srcOrd="3" destOrd="0" presId="urn:microsoft.com/office/officeart/2018/2/layout/IconVerticalSolidList"/>
    <dgm:cxn modelId="{3A88EF4E-7AA9-4F66-BB43-C6F9AADCF36C}" type="presParOf" srcId="{59C5A06A-3F95-4A51-A810-7E8C9DB8B805}" destId="{0F65A92E-AE3A-49EF-93AF-D826FBD34839}" srcOrd="3" destOrd="0" presId="urn:microsoft.com/office/officeart/2018/2/layout/IconVerticalSolidList"/>
    <dgm:cxn modelId="{A6BACD2D-CE1D-45D8-9209-D3D627ED421B}" type="presParOf" srcId="{59C5A06A-3F95-4A51-A810-7E8C9DB8B805}" destId="{A6946BF8-CE70-4473-9C65-16E2FC91FDFF}" srcOrd="4" destOrd="0" presId="urn:microsoft.com/office/officeart/2018/2/layout/IconVerticalSolidList"/>
    <dgm:cxn modelId="{CF501A74-D293-442F-A99B-190A66AA7E78}" type="presParOf" srcId="{A6946BF8-CE70-4473-9C65-16E2FC91FDFF}" destId="{006E79C7-0AE2-4DC1-AFFE-785A3BC479EA}" srcOrd="0" destOrd="0" presId="urn:microsoft.com/office/officeart/2018/2/layout/IconVerticalSolidList"/>
    <dgm:cxn modelId="{DA146B77-40F9-4C4B-A944-D4CBF9DB7264}" type="presParOf" srcId="{A6946BF8-CE70-4473-9C65-16E2FC91FDFF}" destId="{9CF58442-52FF-4B57-A410-ABEBD437B39B}" srcOrd="1" destOrd="0" presId="urn:microsoft.com/office/officeart/2018/2/layout/IconVerticalSolidList"/>
    <dgm:cxn modelId="{E1C6E776-E43E-4E73-A04E-1AC3C6DCEBAE}" type="presParOf" srcId="{A6946BF8-CE70-4473-9C65-16E2FC91FDFF}" destId="{A52534AF-0269-4A04-B37F-ED117275E688}" srcOrd="2" destOrd="0" presId="urn:microsoft.com/office/officeart/2018/2/layout/IconVerticalSolidList"/>
    <dgm:cxn modelId="{B1355266-D9E0-46AD-8462-16B19C6C7DA6}" type="presParOf" srcId="{A6946BF8-CE70-4473-9C65-16E2FC91FDFF}" destId="{60E102BA-3854-424B-A8A3-E4B30C2F7D5F}" srcOrd="3" destOrd="0" presId="urn:microsoft.com/office/officeart/2018/2/layout/IconVerticalSolidList"/>
    <dgm:cxn modelId="{C2CA81C5-09AE-4163-ACA3-CC5524965960}" type="presParOf" srcId="{59C5A06A-3F95-4A51-A810-7E8C9DB8B805}" destId="{8B93FB19-891D-4ADE-8AC3-55D1EEA0E751}" srcOrd="5" destOrd="0" presId="urn:microsoft.com/office/officeart/2018/2/layout/IconVerticalSolidList"/>
    <dgm:cxn modelId="{C9A57CDE-908A-4DA8-B62F-0DACF62A34EF}" type="presParOf" srcId="{59C5A06A-3F95-4A51-A810-7E8C9DB8B805}" destId="{DC6CB7D9-3B57-4E85-B09E-B14BC0488ABC}" srcOrd="6" destOrd="0" presId="urn:microsoft.com/office/officeart/2018/2/layout/IconVerticalSolidList"/>
    <dgm:cxn modelId="{14CB77CC-8335-4AF8-8474-62FBAF6BAB0C}" type="presParOf" srcId="{DC6CB7D9-3B57-4E85-B09E-B14BC0488ABC}" destId="{52F6907D-7CB2-4CFB-811F-438746716D24}" srcOrd="0" destOrd="0" presId="urn:microsoft.com/office/officeart/2018/2/layout/IconVerticalSolidList"/>
    <dgm:cxn modelId="{3A7F516A-755B-4986-83F9-D408C315C1BE}" type="presParOf" srcId="{DC6CB7D9-3B57-4E85-B09E-B14BC0488ABC}" destId="{6819FAC1-9AC8-43A0-8E11-82FF560D9633}" srcOrd="1" destOrd="0" presId="urn:microsoft.com/office/officeart/2018/2/layout/IconVerticalSolidList"/>
    <dgm:cxn modelId="{8BD19454-34C3-4C26-9845-DDEEB66F9D6C}" type="presParOf" srcId="{DC6CB7D9-3B57-4E85-B09E-B14BC0488ABC}" destId="{DC1C7405-CA57-4451-B9E5-5B38BAADDA6A}" srcOrd="2" destOrd="0" presId="urn:microsoft.com/office/officeart/2018/2/layout/IconVerticalSolidList"/>
    <dgm:cxn modelId="{C36971D8-059F-47B8-A4B4-FDCCACD9378D}" type="presParOf" srcId="{DC6CB7D9-3B57-4E85-B09E-B14BC0488ABC}" destId="{A4DD4BB2-E3EA-4A57-B415-C73C23D6B1B3}" srcOrd="3" destOrd="0" presId="urn:microsoft.com/office/officeart/2018/2/layout/IconVerticalSolidList"/>
    <dgm:cxn modelId="{834D0905-E3EA-4A24-BB21-DABA3CDAAB00}" type="presParOf" srcId="{59C5A06A-3F95-4A51-A810-7E8C9DB8B805}" destId="{D07A21A8-4756-4833-9F04-9F6021FE8A06}" srcOrd="7" destOrd="0" presId="urn:microsoft.com/office/officeart/2018/2/layout/IconVerticalSolidList"/>
    <dgm:cxn modelId="{933791D4-DDC2-45A7-939B-8786203B3E12}" type="presParOf" srcId="{59C5A06A-3F95-4A51-A810-7E8C9DB8B805}" destId="{5B16E127-CB6E-4AEB-A7B8-304090FF4620}" srcOrd="8" destOrd="0" presId="urn:microsoft.com/office/officeart/2018/2/layout/IconVerticalSolidList"/>
    <dgm:cxn modelId="{0D5D404C-9D05-4173-8785-97665B2B7600}" type="presParOf" srcId="{5B16E127-CB6E-4AEB-A7B8-304090FF4620}" destId="{414AE03C-9AE5-4F65-B5E6-3CFE9AF0677A}" srcOrd="0" destOrd="0" presId="urn:microsoft.com/office/officeart/2018/2/layout/IconVerticalSolidList"/>
    <dgm:cxn modelId="{51B09D49-D6E1-4368-B7CA-B0B4D4AC9ECF}" type="presParOf" srcId="{5B16E127-CB6E-4AEB-A7B8-304090FF4620}" destId="{191387CD-1EE0-4978-90CF-BA526027B433}" srcOrd="1" destOrd="0" presId="urn:microsoft.com/office/officeart/2018/2/layout/IconVerticalSolidList"/>
    <dgm:cxn modelId="{979F741D-3AEA-4334-B772-8307D2D7E551}" type="presParOf" srcId="{5B16E127-CB6E-4AEB-A7B8-304090FF4620}" destId="{DFF40BEF-3393-4A2F-994A-3F62D3BBF8E3}" srcOrd="2" destOrd="0" presId="urn:microsoft.com/office/officeart/2018/2/layout/IconVerticalSolidList"/>
    <dgm:cxn modelId="{AE38FCDB-4AE5-4ABD-B040-CAC83877EA42}" type="presParOf" srcId="{5B16E127-CB6E-4AEB-A7B8-304090FF4620}" destId="{7F65CCEE-8F44-4AE5-B327-8AD166501881}" srcOrd="3" destOrd="0" presId="urn:microsoft.com/office/officeart/2018/2/layout/IconVerticalSolidList"/>
    <dgm:cxn modelId="{A12C8593-9A1D-421E-B9DE-02E2C48F91A5}" type="presParOf" srcId="{59C5A06A-3F95-4A51-A810-7E8C9DB8B805}" destId="{85EF95FA-50EA-4C78-83A8-81A0823B7409}" srcOrd="9" destOrd="0" presId="urn:microsoft.com/office/officeart/2018/2/layout/IconVerticalSolidList"/>
    <dgm:cxn modelId="{0D578D0E-00B2-4506-AD78-ED128FF57EFE}" type="presParOf" srcId="{59C5A06A-3F95-4A51-A810-7E8C9DB8B805}" destId="{276008C4-7E76-4154-B4BE-DA33259FD3EA}" srcOrd="10" destOrd="0" presId="urn:microsoft.com/office/officeart/2018/2/layout/IconVerticalSolidList"/>
    <dgm:cxn modelId="{8F641A27-0F8D-4FF7-A601-7E07788E8505}" type="presParOf" srcId="{276008C4-7E76-4154-B4BE-DA33259FD3EA}" destId="{19A20FC4-74B4-434D-8050-4F11C01F96F1}" srcOrd="0" destOrd="0" presId="urn:microsoft.com/office/officeart/2018/2/layout/IconVerticalSolidList"/>
    <dgm:cxn modelId="{CABA9FAE-D7BB-45AD-9361-89D4702283B3}" type="presParOf" srcId="{276008C4-7E76-4154-B4BE-DA33259FD3EA}" destId="{6770E812-9619-4107-BEE5-AEA8B14418C8}" srcOrd="1" destOrd="0" presId="urn:microsoft.com/office/officeart/2018/2/layout/IconVerticalSolidList"/>
    <dgm:cxn modelId="{99F2A56F-A13C-4749-8F88-650F565AD08D}" type="presParOf" srcId="{276008C4-7E76-4154-B4BE-DA33259FD3EA}" destId="{F9313E81-1E6C-4E2E-B593-E9E0C581B187}" srcOrd="2" destOrd="0" presId="urn:microsoft.com/office/officeart/2018/2/layout/IconVerticalSolidList"/>
    <dgm:cxn modelId="{CFB01AB9-4BA5-4846-B3B2-72F6B227783C}" type="presParOf" srcId="{276008C4-7E76-4154-B4BE-DA33259FD3EA}" destId="{E1004EEB-ED3D-402F-BCE7-D2CDDC805A9B}" srcOrd="3" destOrd="0" presId="urn:microsoft.com/office/officeart/2018/2/layout/IconVerticalSolidList"/>
    <dgm:cxn modelId="{7EA86F2F-45CD-45E6-AF6A-E2A58A64235E}" type="presParOf" srcId="{59C5A06A-3F95-4A51-A810-7E8C9DB8B805}" destId="{CC87313D-8E4A-427F-AA1B-8ADE2F80B1DA}" srcOrd="11" destOrd="0" presId="urn:microsoft.com/office/officeart/2018/2/layout/IconVerticalSolidList"/>
    <dgm:cxn modelId="{1C35EE11-71E3-4363-BFE8-388AF3B7261B}" type="presParOf" srcId="{59C5A06A-3F95-4A51-A810-7E8C9DB8B805}" destId="{67FF2EA6-F30D-4E09-8DB8-A5F65534B23A}" srcOrd="12" destOrd="0" presId="urn:microsoft.com/office/officeart/2018/2/layout/IconVerticalSolidList"/>
    <dgm:cxn modelId="{41CBAC86-0411-4E9F-9461-9FF068621299}" type="presParOf" srcId="{67FF2EA6-F30D-4E09-8DB8-A5F65534B23A}" destId="{2814B791-34BC-4D5C-B68A-C0326E21EDA5}" srcOrd="0" destOrd="0" presId="urn:microsoft.com/office/officeart/2018/2/layout/IconVerticalSolidList"/>
    <dgm:cxn modelId="{4CA6C18E-B546-43D2-BD32-F1F042A94D3D}" type="presParOf" srcId="{67FF2EA6-F30D-4E09-8DB8-A5F65534B23A}" destId="{DA6CA590-554D-4585-9529-59A21DD98E88}" srcOrd="1" destOrd="0" presId="urn:microsoft.com/office/officeart/2018/2/layout/IconVerticalSolidList"/>
    <dgm:cxn modelId="{F9C4E82D-5AE7-46B4-91E9-73BC412C7678}" type="presParOf" srcId="{67FF2EA6-F30D-4E09-8DB8-A5F65534B23A}" destId="{A7439543-4045-46D5-972F-A22F69822860}" srcOrd="2" destOrd="0" presId="urn:microsoft.com/office/officeart/2018/2/layout/IconVerticalSolidList"/>
    <dgm:cxn modelId="{BF184E04-7C60-4789-A225-E197C21ACCB0}" type="presParOf" srcId="{67FF2EA6-F30D-4E09-8DB8-A5F65534B23A}" destId="{A1A5D5A5-FE06-4798-9C00-F535367D292A}" srcOrd="3" destOrd="0" presId="urn:microsoft.com/office/officeart/2018/2/layout/IconVerticalSolidList"/>
    <dgm:cxn modelId="{2E20C954-10BB-4373-BEFF-971C29F489D8}" type="presParOf" srcId="{59C5A06A-3F95-4A51-A810-7E8C9DB8B805}" destId="{5268DA05-B220-49C1-9BB2-F1D3EFE5701C}" srcOrd="13" destOrd="0" presId="urn:microsoft.com/office/officeart/2018/2/layout/IconVerticalSolidList"/>
    <dgm:cxn modelId="{B0649B2F-E5FF-46AE-B8FC-5886D0883559}" type="presParOf" srcId="{59C5A06A-3F95-4A51-A810-7E8C9DB8B805}" destId="{14602FC9-9C00-4913-92C2-25707E144870}" srcOrd="14" destOrd="0" presId="urn:microsoft.com/office/officeart/2018/2/layout/IconVerticalSolidList"/>
    <dgm:cxn modelId="{185D5E1E-673F-4761-929A-B05D51A66165}" type="presParOf" srcId="{14602FC9-9C00-4913-92C2-25707E144870}" destId="{FD6CE9E6-04E3-4C2F-89E8-D8B6CC35B4E3}" srcOrd="0" destOrd="0" presId="urn:microsoft.com/office/officeart/2018/2/layout/IconVerticalSolidList"/>
    <dgm:cxn modelId="{A053E827-4B36-4433-8814-EDB3B202CFE4}" type="presParOf" srcId="{14602FC9-9C00-4913-92C2-25707E144870}" destId="{654BDD42-6C61-48BB-9D7C-674DCD8A2C40}" srcOrd="1" destOrd="0" presId="urn:microsoft.com/office/officeart/2018/2/layout/IconVerticalSolidList"/>
    <dgm:cxn modelId="{8CC72F02-0147-44F9-A6B7-93AEA801CD0D}" type="presParOf" srcId="{14602FC9-9C00-4913-92C2-25707E144870}" destId="{8FFC4FF7-2F84-4296-B31E-C0F487017E0B}" srcOrd="2" destOrd="0" presId="urn:microsoft.com/office/officeart/2018/2/layout/IconVerticalSolidList"/>
    <dgm:cxn modelId="{6E8714F2-B3E1-4C7E-A6DA-4A3F5A0F3DB8}" type="presParOf" srcId="{14602FC9-9C00-4913-92C2-25707E144870}" destId="{24B2104E-B5DC-40F5-84CB-74E821EE9DEF}" srcOrd="3" destOrd="0" presId="urn:microsoft.com/office/officeart/2018/2/layout/IconVerticalSolid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0C0679-54F0-4825-AB45-2FEDB09738AF}">
      <dsp:nvSpPr>
        <dsp:cNvPr id="0" name=""/>
        <dsp:cNvSpPr/>
      </dsp:nvSpPr>
      <dsp:spPr>
        <a:xfrm>
          <a:off x="0" y="506"/>
          <a:ext cx="5203190" cy="425443"/>
        </a:xfrm>
        <a:prstGeom prst="roundRect">
          <a:avLst>
            <a:gd name="adj" fmla="val 10000"/>
          </a:avLst>
        </a:prstGeom>
        <a:solidFill>
          <a:sysClr val="window" lastClr="FFFFFF">
            <a:lumMod val="95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87235D-258A-42F0-889C-C85435DC9F5B}">
      <dsp:nvSpPr>
        <dsp:cNvPr id="0" name=""/>
        <dsp:cNvSpPr/>
      </dsp:nvSpPr>
      <dsp:spPr>
        <a:xfrm>
          <a:off x="128696" y="96231"/>
          <a:ext cx="233994" cy="233994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tretch>
            <a:fillRect/>
          </a:stretch>
        </a:blipFill>
        <a:ln w="15875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878BD-446B-4F46-9777-78C3C8031782}">
      <dsp:nvSpPr>
        <dsp:cNvPr id="0" name=""/>
        <dsp:cNvSpPr/>
      </dsp:nvSpPr>
      <dsp:spPr>
        <a:xfrm>
          <a:off x="491387" y="506"/>
          <a:ext cx="4711802" cy="4254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026" tIns="45026" rIns="45026" bIns="45026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3</a:t>
          </a:r>
          <a:r>
            <a:rPr lang="en-GB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w Cen MT"/>
              <a:ea typeface="+mn-ea"/>
              <a:cs typeface="+mn-cs"/>
            </a:rPr>
            <a:t> </a:t>
          </a:r>
          <a:r>
            <a:rPr lang="en-GB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hours of TV power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sp:txBody>
      <dsp:txXfrm>
        <a:off x="491387" y="506"/>
        <a:ext cx="4711802" cy="425443"/>
      </dsp:txXfrm>
    </dsp:sp>
    <dsp:sp modelId="{21DCE1C2-9E93-4563-BF1D-E2399225C2D3}">
      <dsp:nvSpPr>
        <dsp:cNvPr id="0" name=""/>
        <dsp:cNvSpPr/>
      </dsp:nvSpPr>
      <dsp:spPr>
        <a:xfrm>
          <a:off x="0" y="532311"/>
          <a:ext cx="5203190" cy="425443"/>
        </a:xfrm>
        <a:prstGeom prst="roundRect">
          <a:avLst>
            <a:gd name="adj" fmla="val 10000"/>
          </a:avLst>
        </a:prstGeom>
        <a:solidFill>
          <a:sysClr val="window" lastClr="FFFFFF">
            <a:lumMod val="95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F107804-BE47-402D-96B0-D12CE8E93B9B}">
      <dsp:nvSpPr>
        <dsp:cNvPr id="0" name=""/>
        <dsp:cNvSpPr/>
      </dsp:nvSpPr>
      <dsp:spPr>
        <a:xfrm>
          <a:off x="128696" y="628036"/>
          <a:ext cx="233994" cy="233994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tretch>
            <a:fillRect/>
          </a:stretch>
        </a:blipFill>
        <a:ln w="15875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B73C4D-CA7F-46B6-8521-AD48CD9F1AD9}">
      <dsp:nvSpPr>
        <dsp:cNvPr id="0" name=""/>
        <dsp:cNvSpPr/>
      </dsp:nvSpPr>
      <dsp:spPr>
        <a:xfrm>
          <a:off x="491387" y="532311"/>
          <a:ext cx="4711802" cy="4254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026" tIns="45026" rIns="45026" bIns="45026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25 2 litre bottles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sp:txBody>
      <dsp:txXfrm>
        <a:off x="491387" y="532311"/>
        <a:ext cx="4711802" cy="425443"/>
      </dsp:txXfrm>
    </dsp:sp>
    <dsp:sp modelId="{006E79C7-0AE2-4DC1-AFFE-785A3BC479EA}">
      <dsp:nvSpPr>
        <dsp:cNvPr id="0" name=""/>
        <dsp:cNvSpPr/>
      </dsp:nvSpPr>
      <dsp:spPr>
        <a:xfrm>
          <a:off x="0" y="1064115"/>
          <a:ext cx="5203190" cy="425443"/>
        </a:xfrm>
        <a:prstGeom prst="roundRect">
          <a:avLst>
            <a:gd name="adj" fmla="val 10000"/>
          </a:avLst>
        </a:prstGeom>
        <a:solidFill>
          <a:sysClr val="window" lastClr="FFFFFF">
            <a:lumMod val="95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F58442-52FF-4B57-A410-ABEBD437B39B}">
      <dsp:nvSpPr>
        <dsp:cNvPr id="0" name=""/>
        <dsp:cNvSpPr/>
      </dsp:nvSpPr>
      <dsp:spPr>
        <a:xfrm>
          <a:off x="128696" y="1159840"/>
          <a:ext cx="233994" cy="233994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tretch>
            <a:fillRect/>
          </a:stretch>
        </a:blipFill>
        <a:ln w="15875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E102BA-3854-424B-A8A3-E4B30C2F7D5F}">
      <dsp:nvSpPr>
        <dsp:cNvPr id="0" name=""/>
        <dsp:cNvSpPr/>
      </dsp:nvSpPr>
      <dsp:spPr>
        <a:xfrm>
          <a:off x="491387" y="1064115"/>
          <a:ext cx="4711802" cy="4254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026" tIns="45026" rIns="45026" bIns="45026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500,000 (half a million)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sp:txBody>
      <dsp:txXfrm>
        <a:off x="491387" y="1064115"/>
        <a:ext cx="4711802" cy="425443"/>
      </dsp:txXfrm>
    </dsp:sp>
    <dsp:sp modelId="{52F6907D-7CB2-4CFB-811F-438746716D24}">
      <dsp:nvSpPr>
        <dsp:cNvPr id="0" name=""/>
        <dsp:cNvSpPr/>
      </dsp:nvSpPr>
      <dsp:spPr>
        <a:xfrm>
          <a:off x="0" y="1595920"/>
          <a:ext cx="5203190" cy="425443"/>
        </a:xfrm>
        <a:prstGeom prst="roundRect">
          <a:avLst>
            <a:gd name="adj" fmla="val 10000"/>
          </a:avLst>
        </a:prstGeom>
        <a:solidFill>
          <a:sysClr val="window" lastClr="FFFFFF">
            <a:lumMod val="95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19FAC1-9AC8-43A0-8E11-82FF560D9633}">
      <dsp:nvSpPr>
        <dsp:cNvPr id="0" name=""/>
        <dsp:cNvSpPr/>
      </dsp:nvSpPr>
      <dsp:spPr>
        <a:xfrm>
          <a:off x="128696" y="1691645"/>
          <a:ext cx="233994" cy="233994"/>
        </a:xfrm>
        <a:prstGeom prst="rect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tretch>
            <a:fillRect/>
          </a:stretch>
        </a:blipFill>
        <a:ln w="15875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DD4BB2-E3EA-4A57-B415-C73C23D6B1B3}">
      <dsp:nvSpPr>
        <dsp:cNvPr id="0" name=""/>
        <dsp:cNvSpPr/>
      </dsp:nvSpPr>
      <dsp:spPr>
        <a:xfrm>
          <a:off x="491387" y="1595920"/>
          <a:ext cx="4711802" cy="4254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026" tIns="45026" rIns="45026" bIns="45026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80%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sp:txBody>
      <dsp:txXfrm>
        <a:off x="491387" y="1595920"/>
        <a:ext cx="4711802" cy="425443"/>
      </dsp:txXfrm>
    </dsp:sp>
    <dsp:sp modelId="{414AE03C-9AE5-4F65-B5E6-3CFE9AF0677A}">
      <dsp:nvSpPr>
        <dsp:cNvPr id="0" name=""/>
        <dsp:cNvSpPr/>
      </dsp:nvSpPr>
      <dsp:spPr>
        <a:xfrm>
          <a:off x="0" y="2127725"/>
          <a:ext cx="5203190" cy="425443"/>
        </a:xfrm>
        <a:prstGeom prst="roundRect">
          <a:avLst>
            <a:gd name="adj" fmla="val 10000"/>
          </a:avLst>
        </a:prstGeom>
        <a:solidFill>
          <a:sysClr val="window" lastClr="FFFFFF">
            <a:lumMod val="95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1387CD-1EE0-4978-90CF-BA526027B433}">
      <dsp:nvSpPr>
        <dsp:cNvPr id="0" name=""/>
        <dsp:cNvSpPr/>
      </dsp:nvSpPr>
      <dsp:spPr>
        <a:xfrm>
          <a:off x="128696" y="2223450"/>
          <a:ext cx="233994" cy="233994"/>
        </a:xfrm>
        <a:prstGeom prst="rect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tretch>
            <a:fillRect/>
          </a:stretch>
        </a:blipFill>
        <a:ln w="15875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65CCEE-8F44-4AE5-B327-8AD166501881}">
      <dsp:nvSpPr>
        <dsp:cNvPr id="0" name=""/>
        <dsp:cNvSpPr/>
      </dsp:nvSpPr>
      <dsp:spPr>
        <a:xfrm>
          <a:off x="491387" y="2127725"/>
          <a:ext cx="4711802" cy="4254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026" tIns="45026" rIns="45026" bIns="45026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25 minutes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sp:txBody>
      <dsp:txXfrm>
        <a:off x="491387" y="2127725"/>
        <a:ext cx="4711802" cy="425443"/>
      </dsp:txXfrm>
    </dsp:sp>
    <dsp:sp modelId="{19A20FC4-74B4-434D-8050-4F11C01F96F1}">
      <dsp:nvSpPr>
        <dsp:cNvPr id="0" name=""/>
        <dsp:cNvSpPr/>
      </dsp:nvSpPr>
      <dsp:spPr>
        <a:xfrm>
          <a:off x="0" y="2659530"/>
          <a:ext cx="5203190" cy="425443"/>
        </a:xfrm>
        <a:prstGeom prst="roundRect">
          <a:avLst>
            <a:gd name="adj" fmla="val 10000"/>
          </a:avLst>
        </a:prstGeom>
        <a:solidFill>
          <a:sysClr val="window" lastClr="FFFFFF">
            <a:lumMod val="95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70E812-9619-4107-BEE5-AEA8B14418C8}">
      <dsp:nvSpPr>
        <dsp:cNvPr id="0" name=""/>
        <dsp:cNvSpPr/>
      </dsp:nvSpPr>
      <dsp:spPr>
        <a:xfrm>
          <a:off x="128696" y="2755255"/>
          <a:ext cx="233994" cy="233994"/>
        </a:xfrm>
        <a:prstGeom prst="rect">
          <a:avLst/>
        </a:prstGeom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2"/>
              </a:ext>
            </a:extLst>
          </a:blip>
          <a:stretch>
            <a:fillRect/>
          </a:stretch>
        </a:blipFill>
        <a:ln w="15875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004EEB-ED3D-402F-BCE7-D2CDDC805A9B}">
      <dsp:nvSpPr>
        <dsp:cNvPr id="0" name=""/>
        <dsp:cNvSpPr/>
      </dsp:nvSpPr>
      <dsp:spPr>
        <a:xfrm>
          <a:off x="491387" y="2659530"/>
          <a:ext cx="4711802" cy="4254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026" tIns="45026" rIns="45026" bIns="45026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4 days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sp:txBody>
      <dsp:txXfrm>
        <a:off x="491387" y="2659530"/>
        <a:ext cx="4711802" cy="425443"/>
      </dsp:txXfrm>
    </dsp:sp>
    <dsp:sp modelId="{2814B791-34BC-4D5C-B68A-C0326E21EDA5}">
      <dsp:nvSpPr>
        <dsp:cNvPr id="0" name=""/>
        <dsp:cNvSpPr/>
      </dsp:nvSpPr>
      <dsp:spPr>
        <a:xfrm>
          <a:off x="0" y="3191334"/>
          <a:ext cx="5203190" cy="425443"/>
        </a:xfrm>
        <a:prstGeom prst="roundRect">
          <a:avLst>
            <a:gd name="adj" fmla="val 10000"/>
          </a:avLst>
        </a:prstGeom>
        <a:solidFill>
          <a:sysClr val="window" lastClr="FFFFFF">
            <a:lumMod val="95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6CA590-554D-4585-9529-59A21DD98E88}">
      <dsp:nvSpPr>
        <dsp:cNvPr id="0" name=""/>
        <dsp:cNvSpPr/>
      </dsp:nvSpPr>
      <dsp:spPr>
        <a:xfrm>
          <a:off x="128696" y="3287059"/>
          <a:ext cx="233994" cy="233994"/>
        </a:xfrm>
        <a:prstGeom prst="rect">
          <a:avLst/>
        </a:prstGeom>
        <a:blipFill>
          <a:blip xmlns:r="http://schemas.openxmlformats.org/officeDocument/2006/relationships" r:embed="rId1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4"/>
              </a:ext>
            </a:extLst>
          </a:blip>
          <a:stretch>
            <a:fillRect/>
          </a:stretch>
        </a:blipFill>
        <a:ln w="15875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A5D5A5-FE06-4798-9C00-F535367D292A}">
      <dsp:nvSpPr>
        <dsp:cNvPr id="0" name=""/>
        <dsp:cNvSpPr/>
      </dsp:nvSpPr>
      <dsp:spPr>
        <a:xfrm>
          <a:off x="491387" y="3191334"/>
          <a:ext cx="4711802" cy="4254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026" tIns="45026" rIns="45026" bIns="45026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60 watt light bulb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sp:txBody>
      <dsp:txXfrm>
        <a:off x="491387" y="3191334"/>
        <a:ext cx="4711802" cy="425443"/>
      </dsp:txXfrm>
    </dsp:sp>
    <dsp:sp modelId="{FD6CE9E6-04E3-4C2F-89E8-D8B6CC35B4E3}">
      <dsp:nvSpPr>
        <dsp:cNvPr id="0" name=""/>
        <dsp:cNvSpPr/>
      </dsp:nvSpPr>
      <dsp:spPr>
        <a:xfrm>
          <a:off x="0" y="3723139"/>
          <a:ext cx="5203190" cy="425443"/>
        </a:xfrm>
        <a:prstGeom prst="roundRect">
          <a:avLst>
            <a:gd name="adj" fmla="val 10000"/>
          </a:avLst>
        </a:prstGeom>
        <a:solidFill>
          <a:sysClr val="window" lastClr="FFFFFF">
            <a:lumMod val="95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4BDD42-6C61-48BB-9D7C-674DCD8A2C40}">
      <dsp:nvSpPr>
        <dsp:cNvPr id="0" name=""/>
        <dsp:cNvSpPr/>
      </dsp:nvSpPr>
      <dsp:spPr>
        <a:xfrm>
          <a:off x="128696" y="3818864"/>
          <a:ext cx="233994" cy="233994"/>
        </a:xfrm>
        <a:prstGeom prst="rect">
          <a:avLst/>
        </a:prstGeom>
        <a:blipFill>
          <a:blip xmlns:r="http://schemas.openxmlformats.org/officeDocument/2006/relationships" r:embed="rId1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6"/>
              </a:ext>
            </a:extLst>
          </a:blip>
          <a:stretch>
            <a:fillRect/>
          </a:stretch>
        </a:blipFill>
        <a:ln w="15875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B2104E-B5DC-40F5-84CB-74E821EE9DEF}">
      <dsp:nvSpPr>
        <dsp:cNvPr id="0" name=""/>
        <dsp:cNvSpPr/>
      </dsp:nvSpPr>
      <dsp:spPr>
        <a:xfrm>
          <a:off x="491387" y="3723139"/>
          <a:ext cx="4711802" cy="4254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026" tIns="45026" rIns="45026" bIns="45026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17 trees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sp:txBody>
      <dsp:txXfrm>
        <a:off x="491387" y="3723139"/>
        <a:ext cx="4711802" cy="4254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8/2/layout/IconVerticalSolidList">
  <dgm:title val="Icon Vertical Solid List"/>
  <dgm:desc val="Use to show a series of visuals from top to bottom with Level 1 or Level 1 and Level 2 text grouped in a shape. Works best with icons or small pictures with lengthier descriptions."/>
  <dgm:catLst>
    <dgm:cat type="icon" pri="5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root">
    <dgm:varLst>
      <dgm:dir/>
      <dgm:resizeHandles val="exact"/>
    </dgm:varLst>
    <dgm:choose name="Name0">
      <dgm:if name="Name1" axis="self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hoose name="Name3">
      <dgm:if name="Name4" axis="ch" ptType="node" func="cnt" op="lte" val="3">
        <dgm:constrLst>
          <dgm:constr type="h" for="ch" forName="compNode" refType="h" fact="0.3"/>
          <dgm:constr type="w" for="ch" forName="compNode" refType="w"/>
          <dgm:constr type="h" for="ch" forName="sibTrans" refType="h" refFor="ch" refForName="compNode" fact="0.25"/>
          <dgm:constr type="primFontSz" for="des" forName="parTx" val="25"/>
          <dgm:constr type="primFontSz" for="des" forName="desTx" refType="primFontSz" refFor="des" refForName="parTx" op="lte" fact="0.75"/>
          <dgm:constr type="h" for="des" forName="compNode" op="equ"/>
          <dgm:constr type="h" for="des" forName="bgRect" op="equ"/>
          <dgm:constr type="h" for="des" forName="iconRect" op="equ"/>
          <dgm:constr type="w" for="des" forName="iconRect" op="equ"/>
          <dgm:constr type="h" for="des" forName="spaceRect" op="equ"/>
          <dgm:constr type="h" for="des" forName="parTx" op="equ"/>
          <dgm:constr type="h" for="des" forName="desTx" op="equ"/>
        </dgm:constrLst>
      </dgm:if>
      <dgm:if name="Name5" axis="ch" ptType="node" func="cnt" op="lte" val="4">
        <dgm:constrLst>
          <dgm:constr type="h" for="ch" forName="compNode" refType="h" fact="0.3"/>
          <dgm:constr type="w" for="ch" forName="compNode" refType="w"/>
          <dgm:constr type="h" for="ch" forName="sibTrans" refType="h" refFor="ch" refForName="compNode" fact="0.25"/>
          <dgm:constr type="primFontSz" for="des" forName="parTx" val="22"/>
          <dgm:constr type="primFontSz" for="des" forName="desTx" refType="primFontSz" refFor="des" refForName="parTx" op="lte" fact="0.75"/>
          <dgm:constr type="h" for="des" forName="compNode" op="equ"/>
          <dgm:constr type="h" for="des" forName="bgRect" op="equ"/>
          <dgm:constr type="h" for="des" forName="iconRect" op="equ"/>
          <dgm:constr type="w" for="des" forName="iconRect" op="equ"/>
          <dgm:constr type="h" for="des" forName="spaceRect" op="equ"/>
          <dgm:constr type="h" for="des" forName="parTx" op="equ"/>
          <dgm:constr type="h" for="des" forName="desTx" op="equ"/>
        </dgm:constrLst>
      </dgm:if>
      <dgm:if name="Name6" axis="ch" ptType="node" func="cnt" op="lte" val="6">
        <dgm:constrLst>
          <dgm:constr type="h" for="ch" forName="compNode" refType="h" fact="0.3"/>
          <dgm:constr type="w" for="ch" forName="compNode" refType="w"/>
          <dgm:constr type="h" for="ch" forName="sibTrans" refType="h" refFor="ch" refForName="compNode" fact="0.25"/>
          <dgm:constr type="primFontSz" for="des" forName="parTx" val="19"/>
          <dgm:constr type="primFontSz" for="des" forName="desTx" refType="primFontSz" refFor="des" refForName="parTx" op="lte" fact="0.75"/>
          <dgm:constr type="h" for="des" forName="compNode" op="equ"/>
          <dgm:constr type="h" for="des" forName="bgRect" op="equ"/>
          <dgm:constr type="h" for="des" forName="iconRect" op="equ"/>
          <dgm:constr type="w" for="des" forName="iconRect" op="equ"/>
          <dgm:constr type="h" for="des" forName="spaceRect" op="equ"/>
          <dgm:constr type="h" for="des" forName="parTx" op="equ"/>
          <dgm:constr type="h" for="des" forName="desTx" op="equ"/>
        </dgm:constrLst>
      </dgm:if>
      <dgm:else name="Name7">
        <dgm:constrLst>
          <dgm:constr type="h" for="ch" forName="compNode" refType="h" fact="0.3"/>
          <dgm:constr type="w" for="ch" forName="compNode" refType="w"/>
          <dgm:constr type="h" for="ch" forName="sibTrans" refType="h" refFor="ch" refForName="compNode" fact="0.25"/>
          <dgm:constr type="primFontSz" for="des" forName="parTx" val="16"/>
          <dgm:constr type="primFontSz" for="des" forName="desTx" refType="primFontSz" refFor="des" refForName="parTx" op="lte" fact="0.75"/>
          <dgm:constr type="h" for="des" forName="compNode" op="equ"/>
          <dgm:constr type="h" for="des" forName="bgRect" op="equ"/>
          <dgm:constr type="h" for="des" forName="iconRect" op="equ"/>
          <dgm:constr type="w" for="des" forName="iconRect" op="equ"/>
          <dgm:constr type="h" for="des" forName="spaceRect" op="equ"/>
          <dgm:constr type="h" for="des" forName="parTx" op="equ"/>
          <dgm:constr type="h" for="des" forName="desTx" op="equ"/>
        </dgm:constrLst>
      </dgm:else>
    </dgm:choose>
    <dgm:ruleLst>
      <dgm:rule type="h" for="ch" forName="compNode" val="0" fact="NaN" max="NaN"/>
    </dgm:ruleLst>
    <dgm:forEach name="Name8" axis="ch" ptType="node">
      <dgm:layoutNode name="compNode">
        <dgm:alg type="composite"/>
        <dgm:shape xmlns:r="http://schemas.openxmlformats.org/officeDocument/2006/relationships" r:blip="">
          <dgm:adjLst/>
        </dgm:shape>
        <dgm:presOf axis="self"/>
        <dgm:choose name="Name9">
          <dgm:if name="Name10" axis="ch" ptType="node" func="cnt" op="gte" val="1">
            <dgm:constrLst>
              <dgm:constr type="w" for="ch" forName="bgRect" refType="w"/>
              <dgm:constr type="h" for="ch" forName="bgRect" refType="h"/>
              <dgm:constr type="l" for="ch" forName="bgRect"/>
              <dgm:constr type="t" for="ch" forName="bgRect"/>
              <dgm:constr type="h" for="ch" forName="iconRect" refType="h" fact="0.55"/>
              <dgm:constr type="w" for="ch" forName="iconRect" refType="h" refFor="ch" refForName="iconRect"/>
              <dgm:constr type="l" for="ch" forName="iconRect" refType="h" refFor="ch" refForName="iconRect" fact="0.55"/>
              <dgm:constr type="ctrY" for="ch" forName="iconRect" refType="ctrY" refFor="ch" refForName="bgRect"/>
              <dgm:constr type="w" for="ch" forName="spaceRect" refType="l" refFor="ch" refForName="iconRect"/>
              <dgm:constr type="h" for="ch" forName="spaceRect" refType="h"/>
              <dgm:constr type="l" for="ch" forName="spaceRect" refType="r" refFor="ch" refForName="iconRect"/>
              <dgm:constr type="t" for="ch" forName="spaceRect"/>
              <dgm:constr type="w" for="ch" forName="parTx" refType="w" fact="0.45"/>
              <dgm:constr type="h" for="ch" forName="parTx" refType="h"/>
              <dgm:constr type="l" for="ch" forName="parTx" refType="r" refFor="ch" refForName="spaceRect"/>
              <dgm:constr type="t" for="ch" forName="parTx"/>
              <dgm:constr type="h" for="ch" forName="desTx" refType="h"/>
              <dgm:constr type="l" for="ch" forName="desTx" refType="r" refFor="ch" refForName="parTx"/>
              <dgm:constr type="t" for="ch" forName="desTx"/>
            </dgm:constrLst>
          </dgm:if>
          <dgm:else name="Name11">
            <dgm:constrLst>
              <dgm:constr type="w" for="ch" forName="bgRect" refType="w"/>
              <dgm:constr type="h" for="ch" forName="bgRect" refType="h"/>
              <dgm:constr type="l" for="ch" forName="bgRect"/>
              <dgm:constr type="t" for="ch" forName="bgRect"/>
              <dgm:constr type="h" for="ch" forName="iconRect" refType="h" fact="0.55"/>
              <dgm:constr type="w" for="ch" forName="iconRect" refType="h" refFor="ch" refForName="iconRect"/>
              <dgm:constr type="l" for="ch" forName="iconRect" refType="h" refFor="ch" refForName="iconRect" fact="0.55"/>
              <dgm:constr type="ctrY" for="ch" forName="iconRect" refType="ctrY" refFor="ch" refForName="bgRect"/>
              <dgm:constr type="w" for="ch" forName="spaceRect" refType="l" refFor="ch" refForName="iconRect"/>
              <dgm:constr type="h" for="ch" forName="spaceRect" refType="h"/>
              <dgm:constr type="l" for="ch" forName="spaceRect" refType="r" refFor="ch" refForName="iconRect"/>
              <dgm:constr type="t" for="ch" forName="spaceRect"/>
              <dgm:constr type="h" for="ch" forName="parTx" refType="h"/>
              <dgm:constr type="l" for="ch" forName="parTx" refType="r" refFor="ch" refForName="spaceRect"/>
              <dgm:constr type="t" for="ch" forName="parTx"/>
            </dgm:constrLst>
          </dgm:else>
        </dgm:choose>
        <dgm:ruleLst>
          <dgm:rule type="h" val="INF" fact="NaN" max="NaN"/>
        </dgm:ruleLst>
        <dgm:layoutNode name="bgRect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iconRect" styleLbl="node1">
          <dgm:alg type="sp"/>
          <dgm:shape xmlns:r="http://schemas.openxmlformats.org/officeDocument/2006/relationships" type="rect" r:blip="" blipPhldr="1">
            <dgm:adjLst/>
          </dgm:shape>
          <dgm:presOf/>
          <dgm:constrLst/>
          <dgm:ruleLst/>
        </dgm:layoutNode>
        <dgm:layoutNode name="spaceRect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parTx" styleLbl="revTx">
          <dgm:varLst>
            <dgm:chMax val="0"/>
            <dgm:chPref val="0"/>
          </dgm:varLst>
          <dgm:alg type="tx">
            <dgm:param type="txAnchorVert" val="mid"/>
            <dgm:param type="parTxLTRAlign" val="l"/>
            <dgm:param type="shpTxLTRAlignCh" val="l"/>
            <dgm:param type="parTxRTLAlign" val="r"/>
            <dgm:param type="shpTxRTLAlignCh" val="r"/>
          </dgm:alg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h" fact="0.3"/>
            <dgm:constr type="rMarg" refType="h" fact="0.3"/>
            <dgm:constr type="tMarg" refType="h" fact="0.3"/>
            <dgm:constr type="bMarg" refType="h" fact="0.3"/>
          </dgm:constrLst>
          <dgm:ruleLst>
            <dgm:rule type="primFontSz" val="14" fact="NaN" max="NaN"/>
            <dgm:rule type="h" val="INF" fact="NaN" max="NaN"/>
          </dgm:ruleLst>
        </dgm:layoutNode>
        <dgm:choose name="Name12">
          <dgm:if name="Name13" axis="ch" ptType="node" func="cnt" op="gte" val="1">
            <dgm:layoutNode name="desTx" styleLbl="revTx">
              <dgm:varLst/>
              <dgm:alg type="tx">
                <dgm:param type="txAnchorVertCh" val="mid"/>
                <dgm:param type="parTxLTRAlign" val="l"/>
                <dgm:param type="shpTxLTRAlignCh" val="l"/>
                <dgm:param type="parTxRTLAlign" val="r"/>
                <dgm:param type="shpTxRTLAlignCh" val="r"/>
                <dgm:param type="stBulletLvl" val="0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primFontSz" val="18"/>
                <dgm:constr type="secFontSz" refType="primFontSz"/>
                <dgm:constr type="lMarg" refType="h" fact="0.3"/>
                <dgm:constr type="rMarg" refType="h" fact="0.3"/>
                <dgm:constr type="tMarg" refType="h" fact="0.3"/>
                <dgm:constr type="bMarg" refType="h" fact="0.3"/>
              </dgm:constrLst>
              <dgm:ruleLst>
                <dgm:rule type="primFontSz" val="11" fact="NaN" max="NaN"/>
              </dgm:ruleLst>
            </dgm:layoutNode>
          </dgm:if>
          <dgm:else name="Name14"/>
        </dgm:choose>
      </dgm:layoutNode>
      <dgm:forEach name="Name15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  <dgm:extLst>
    <a:ext uri="{68A01E43-0DF5-4B5B-8FA6-DAF915123BFB}">
      <dgm1612:lstStyle xmlns:dgm1612="http://schemas.microsoft.com/office/drawing/2016/12/diagram">
        <a:lvl1pPr>
          <a:lnSpc>
            <a:spcPct val="100000"/>
          </a:lnSpc>
        </a:lvl1pPr>
        <a:lvl2pPr>
          <a:lnSpc>
            <a:spcPct val="100000"/>
          </a:lnSpc>
        </a:lvl2pPr>
      </dgm1612:lstStyle>
    </a:ext>
  </dgm:extLst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snelling</cp:lastModifiedBy>
  <cp:revision>83</cp:revision>
  <dcterms:created xsi:type="dcterms:W3CDTF">2020-12-01T09:48:00Z</dcterms:created>
  <dcterms:modified xsi:type="dcterms:W3CDTF">2021-06-29T14:27:00Z</dcterms:modified>
</cp:coreProperties>
</file>